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507ABE" w:rsidRPr="00477729" w:rsidRDefault="00507ABE" w:rsidP="00507ABE">
      <w:pPr>
        <w:jc w:val="both"/>
        <w:rPr>
          <w:b/>
        </w:rPr>
      </w:pPr>
    </w:p>
    <w:p w:rsidR="00507ABE" w:rsidRPr="00477729" w:rsidRDefault="00507ABE" w:rsidP="00507ABE">
      <w:pPr>
        <w:jc w:val="both"/>
        <w:rPr>
          <w:b/>
        </w:rPr>
      </w:pPr>
    </w:p>
    <w:p w:rsidR="00507ABE" w:rsidRPr="00477729" w:rsidRDefault="00507ABE" w:rsidP="00507ABE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07ABE" w:rsidRPr="00477729" w:rsidTr="002C2D4E">
        <w:tc>
          <w:tcPr>
            <w:tcW w:w="3794" w:type="dxa"/>
          </w:tcPr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Pr="00477729">
              <w:t>УПР</w:t>
            </w:r>
            <w:proofErr w:type="gramEnd"/>
            <w:r w:rsidRPr="00477729">
              <w:t xml:space="preserve">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507ABE" w:rsidRPr="00477729" w:rsidRDefault="00507ABE" w:rsidP="002C2D4E">
            <w:r w:rsidRPr="00477729">
              <w:t>«___»__________20  г.</w:t>
            </w:r>
          </w:p>
        </w:tc>
        <w:tc>
          <w:tcPr>
            <w:tcW w:w="1276" w:type="dxa"/>
          </w:tcPr>
          <w:p w:rsidR="00507ABE" w:rsidRPr="00477729" w:rsidRDefault="00507ABE" w:rsidP="002C2D4E"/>
        </w:tc>
        <w:tc>
          <w:tcPr>
            <w:tcW w:w="4501" w:type="dxa"/>
          </w:tcPr>
          <w:p w:rsidR="00507ABE" w:rsidRPr="00477729" w:rsidRDefault="00507ABE" w:rsidP="002C2D4E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507ABE" w:rsidRPr="00477729" w:rsidRDefault="00507ABE" w:rsidP="002C2D4E"/>
        </w:tc>
      </w:tr>
    </w:tbl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507ABE" w:rsidRDefault="00D445E8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3D6434">
        <w:rPr>
          <w:u w:val="single"/>
        </w:rPr>
        <w:t>43.01.09 ПОВАР, КОНДИТЕР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549D" w:rsidRDefault="00507ABE" w:rsidP="00507ABE">
      <w:pPr>
        <w:jc w:val="center"/>
        <w:rPr>
          <w:b/>
        </w:rPr>
      </w:pPr>
      <w:r w:rsidRPr="00507ABE">
        <w:rPr>
          <w:b/>
        </w:rPr>
        <w:t xml:space="preserve">ПМ 05. </w:t>
      </w:r>
      <w:r w:rsidR="0068549D">
        <w:rPr>
          <w:b/>
        </w:rPr>
        <w:t xml:space="preserve">ПРИГОТОВЛЕНИЕ, ОФОРМЛЕНИЕ И ПОДГОТОВКА К РЕАЛИЗАЦИИ ХЛЕБОБУЛОЧНЫХ, МУЧНЫХ КОНДИТЕРСКИХ </w:t>
      </w:r>
    </w:p>
    <w:p w:rsidR="00507ABE" w:rsidRDefault="00507ABE" w:rsidP="00507ABE">
      <w:pPr>
        <w:jc w:val="center"/>
        <w:rPr>
          <w:b/>
        </w:rPr>
      </w:pPr>
      <w:r w:rsidRPr="00507ABE">
        <w:rPr>
          <w:b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F645F1" w:rsidRPr="00507ABE" w:rsidRDefault="00F645F1" w:rsidP="00507ABE">
      <w:pPr>
        <w:jc w:val="center"/>
        <w:rPr>
          <w:b/>
          <w:i/>
        </w:rPr>
      </w:pPr>
    </w:p>
    <w:p w:rsidR="00507ABE" w:rsidRPr="00F645F1" w:rsidRDefault="00F645F1" w:rsidP="00F645F1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477729">
        <w:t xml:space="preserve">Форма обучения: </w:t>
      </w:r>
      <w:r w:rsidRPr="00477729">
        <w:rPr>
          <w:u w:val="single"/>
        </w:rPr>
        <w:t>очная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7B0535" w:rsidP="00507AB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54689C">
        <w:rPr>
          <w:spacing w:val="-2"/>
        </w:rPr>
        <w:t>2</w:t>
      </w:r>
      <w:r w:rsidR="00553F38">
        <w:rPr>
          <w:spacing w:val="-2"/>
        </w:rPr>
        <w:t>1</w:t>
      </w:r>
    </w:p>
    <w:p w:rsidR="00507ABE" w:rsidRDefault="00507ABE"/>
    <w:p w:rsidR="00507ABE" w:rsidRDefault="00507ABE" w:rsidP="00553F38">
      <w:pPr>
        <w:jc w:val="both"/>
      </w:pPr>
      <w:r w:rsidRPr="00477729">
        <w:t xml:space="preserve">Рабочая программа профессионального   модуля  </w:t>
      </w:r>
      <w:r w:rsidRPr="00507ABE">
        <w:t>ПМ 05. Приготовление, оформление и подготовка к реализации хлебобулочных, мучных кондитерских изделий разнообразного ассортимента</w:t>
      </w:r>
      <w:r w:rsidRPr="00477729">
        <w:t xml:space="preserve"> </w:t>
      </w:r>
      <w:r w:rsidRPr="009323C2"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bCs/>
        </w:rPr>
        <w:t xml:space="preserve"> профессии </w:t>
      </w:r>
      <w:r>
        <w:t>43.01.09</w:t>
      </w:r>
    </w:p>
    <w:p w:rsidR="00507ABE" w:rsidRPr="00507ABE" w:rsidRDefault="00507ABE" w:rsidP="00507ABE">
      <w:pPr>
        <w:rPr>
          <w:b/>
          <w:i/>
        </w:rPr>
      </w:pPr>
      <w:r w:rsidRPr="00477729">
        <w:t>Повар, кондитер</w:t>
      </w:r>
      <w:r>
        <w:rPr>
          <w:bCs/>
        </w:rPr>
        <w:t>.</w:t>
      </w:r>
      <w:r w:rsidRPr="00477729">
        <w:rPr>
          <w:bCs/>
        </w:rPr>
        <w:t xml:space="preserve"> </w:t>
      </w:r>
    </w:p>
    <w:p w:rsidR="00507ABE" w:rsidRPr="00477729" w:rsidRDefault="00507ABE" w:rsidP="00507A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7ABE" w:rsidRPr="00477729" w:rsidRDefault="00507ABE" w:rsidP="00507ABE">
      <w:pPr>
        <w:jc w:val="both"/>
        <w:rPr>
          <w:b/>
          <w:i/>
        </w:rPr>
      </w:pPr>
    </w:p>
    <w:p w:rsidR="00507ABE" w:rsidRPr="00477729" w:rsidRDefault="00507ABE" w:rsidP="00507ABE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507ABE" w:rsidRPr="00477729" w:rsidRDefault="00507ABE" w:rsidP="00507A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507ABE" w:rsidRPr="00477729" w:rsidRDefault="00507ABE" w:rsidP="00507A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</w:t>
      </w:r>
      <w:proofErr w:type="spellStart"/>
      <w:r>
        <w:t>Лагохина</w:t>
      </w:r>
      <w:proofErr w:type="spellEnd"/>
      <w:r>
        <w:t xml:space="preserve"> С. Н</w:t>
      </w:r>
      <w:r w:rsidR="00DA4E57">
        <w:t>.,</w:t>
      </w:r>
      <w:r>
        <w:t xml:space="preserve">  преподаватель</w:t>
      </w:r>
    </w:p>
    <w:p w:rsidR="00507ABE" w:rsidRPr="00477729" w:rsidRDefault="00507ABE" w:rsidP="00507ABE">
      <w:pPr>
        <w:widowControl w:val="0"/>
        <w:suppressAutoHyphens/>
        <w:jc w:val="both"/>
      </w:pPr>
    </w:p>
    <w:p w:rsidR="00507ABE" w:rsidRPr="00477729" w:rsidRDefault="00507ABE" w:rsidP="00507ABE">
      <w:pPr>
        <w:widowControl w:val="0"/>
        <w:suppressAutoHyphens/>
        <w:jc w:val="both"/>
      </w:pPr>
    </w:p>
    <w:p w:rsidR="00553F38" w:rsidRPr="006124A0" w:rsidRDefault="00553F38" w:rsidP="00553F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553F38" w:rsidRPr="00477729" w:rsidRDefault="00553F38" w:rsidP="00553F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53F38" w:rsidRDefault="00553F38" w:rsidP="00553F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553F38" w:rsidRDefault="00553F38" w:rsidP="00553F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507ABE" w:rsidRPr="00477729" w:rsidRDefault="00507ABE" w:rsidP="00507A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ABE" w:rsidRPr="00477729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lastRenderedPageBreak/>
        <w:t>СОДЕРЖАНИЕ</w:t>
      </w:r>
    </w:p>
    <w:p w:rsidR="00507ABE" w:rsidRDefault="00507ABE" w:rsidP="00507ABE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07ABE" w:rsidRPr="00477729" w:rsidRDefault="00507ABE" w:rsidP="006D6308">
            <w:pPr>
              <w:jc w:val="center"/>
            </w:pPr>
            <w:r w:rsidRPr="00477729">
              <w:t>стр.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507ABE" w:rsidRPr="00477729" w:rsidRDefault="00507ABE" w:rsidP="002C2D4E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4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507ABE" w:rsidRPr="00477729" w:rsidRDefault="00507ABE" w:rsidP="002C2D4E"/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5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507ABE" w:rsidRPr="00477729" w:rsidRDefault="00507ABE" w:rsidP="002C2D4E"/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8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507ABE" w:rsidRPr="00477729" w:rsidRDefault="00507ABE" w:rsidP="002C2D4E">
            <w:pPr>
              <w:pStyle w:val="1"/>
            </w:pPr>
          </w:p>
        </w:tc>
        <w:tc>
          <w:tcPr>
            <w:tcW w:w="1843" w:type="dxa"/>
          </w:tcPr>
          <w:p w:rsidR="00507ABE" w:rsidRPr="00477729" w:rsidRDefault="00D7212A" w:rsidP="006D6308">
            <w:pPr>
              <w:jc w:val="center"/>
            </w:pPr>
            <w:r>
              <w:t>9</w:t>
            </w:r>
          </w:p>
        </w:tc>
      </w:tr>
      <w:tr w:rsidR="00507ABE" w:rsidRPr="00477729" w:rsidTr="002C2D4E">
        <w:trPr>
          <w:trHeight w:val="670"/>
        </w:trPr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507ABE" w:rsidRPr="00477729" w:rsidRDefault="00507ABE" w:rsidP="002C2D4E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21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507ABE" w:rsidRPr="00477729" w:rsidRDefault="00507ABE" w:rsidP="002C2D4E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24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</w:t>
            </w:r>
            <w:r w:rsidR="00D7212A">
              <w:t>9</w:t>
            </w:r>
          </w:p>
        </w:tc>
      </w:tr>
    </w:tbl>
    <w:p w:rsidR="00507ABE" w:rsidRPr="0049058E" w:rsidRDefault="00507ABE" w:rsidP="00507ABE"/>
    <w:p w:rsidR="00507ABE" w:rsidRPr="00477729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/>
    <w:p w:rsidR="00507ABE" w:rsidRDefault="00507ABE" w:rsidP="00507ABE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5758D6" w:rsidRPr="00477729" w:rsidRDefault="005758D6" w:rsidP="00507ABE">
      <w:pPr>
        <w:jc w:val="center"/>
        <w:rPr>
          <w:b/>
        </w:rPr>
      </w:pPr>
    </w:p>
    <w:p w:rsidR="00507ABE" w:rsidRPr="00BD542C" w:rsidRDefault="00507ABE" w:rsidP="00507ABE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507ABE" w:rsidRPr="002C2D4E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3"/>
          <w:b w:val="0"/>
        </w:rPr>
      </w:pPr>
      <w:r w:rsidRPr="002C2D4E">
        <w:rPr>
          <w:rStyle w:val="a3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507ABE" w:rsidRPr="008A144F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</w:t>
      </w:r>
      <w:r w:rsidR="005758D6">
        <w:t>имерной основной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(регистрационный номер 43.01.09 – 170331 от 31.03. 2017г)</w:t>
      </w:r>
    </w:p>
    <w:p w:rsidR="00507ABE" w:rsidRPr="008A144F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758D6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758D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5758D6" w:rsidRDefault="005758D6" w:rsidP="005758D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507ABE" w:rsidRPr="00477729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07ABE" w:rsidRPr="008A144F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507ABE" w:rsidRPr="003E63EB" w:rsidRDefault="00507ABE" w:rsidP="00507AB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2C2D4E" w:rsidRDefault="005758D6" w:rsidP="002C2D4E">
      <w:pPr>
        <w:ind w:firstLine="737"/>
        <w:jc w:val="both"/>
      </w:pPr>
      <w:r>
        <w:t>Рабочая п</w:t>
      </w:r>
      <w:r w:rsidR="00507ABE" w:rsidRPr="00477729">
        <w:t>рограмма профессионального модуля</w:t>
      </w:r>
      <w:r w:rsidR="00507ABE">
        <w:t xml:space="preserve"> ПМ.05</w:t>
      </w:r>
      <w:r w:rsidR="00507ABE" w:rsidRPr="00477729">
        <w:t xml:space="preserve"> – является частью основной профессиональной образовательной программы в соотве</w:t>
      </w:r>
      <w:r w:rsidR="002C2D4E">
        <w:t xml:space="preserve">тствии с ФГОС по </w:t>
      </w:r>
      <w:r w:rsidR="00507ABE" w:rsidRPr="00477729">
        <w:t xml:space="preserve"> профессии (профессиям) СПО</w:t>
      </w:r>
      <w:r w:rsidR="00507ABE">
        <w:t xml:space="preserve"> </w:t>
      </w:r>
      <w:r w:rsidR="002C2D4E">
        <w:t xml:space="preserve">  43.01.09    Повар, кондитер</w:t>
      </w:r>
    </w:p>
    <w:p w:rsidR="00507ABE" w:rsidRPr="00477729" w:rsidRDefault="00507ABE" w:rsidP="002C2D4E">
      <w:pPr>
        <w:jc w:val="both"/>
        <w:rPr>
          <w:i/>
        </w:rPr>
      </w:pPr>
    </w:p>
    <w:p w:rsidR="00507ABE" w:rsidRDefault="00507ABE" w:rsidP="00507ABE">
      <w:pPr>
        <w:jc w:val="both"/>
        <w:rPr>
          <w:b/>
        </w:rPr>
      </w:pPr>
      <w:r>
        <w:rPr>
          <w:b/>
          <w:bCs/>
        </w:rPr>
        <w:t>2.2. Место ПМ.05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5758D6" w:rsidRDefault="005758D6" w:rsidP="00507ABE">
      <w:pPr>
        <w:jc w:val="both"/>
        <w:rPr>
          <w:b/>
        </w:rPr>
      </w:pPr>
    </w:p>
    <w:p w:rsidR="00507ABE" w:rsidRPr="009E1D37" w:rsidRDefault="00507ABE" w:rsidP="00507ABE">
      <w:pPr>
        <w:jc w:val="both"/>
      </w:pPr>
      <w:r>
        <w:rPr>
          <w:b/>
        </w:rPr>
        <w:t>2.3</w:t>
      </w:r>
      <w:r w:rsidRPr="00477729">
        <w:rPr>
          <w:b/>
        </w:rPr>
        <w:t xml:space="preserve">. Цели и задачи профессионального модуля </w:t>
      </w:r>
      <w:r w:rsidRPr="009E1D37">
        <w:rPr>
          <w:b/>
        </w:rPr>
        <w:t xml:space="preserve">– требования к результатам освоения  </w:t>
      </w:r>
    </w:p>
    <w:p w:rsidR="00507ABE" w:rsidRDefault="00507ABE" w:rsidP="00507ABE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7ABE" w:rsidRPr="00507ABE" w:rsidRDefault="00507ABE" w:rsidP="00507ABE">
      <w:pPr>
        <w:rPr>
          <w:b/>
          <w:i/>
        </w:rPr>
      </w:pPr>
      <w:r w:rsidRPr="00477729">
        <w:t xml:space="preserve">В результате освоения программы профессионального модуля студент должен освоить вид профессиональной </w:t>
      </w:r>
      <w:r w:rsidRPr="00507ABE">
        <w:t>деятельности</w:t>
      </w:r>
      <w:r w:rsidRPr="00507ABE">
        <w:rPr>
          <w:i/>
        </w:rPr>
        <w:t xml:space="preserve"> </w:t>
      </w:r>
      <w:r w:rsidRPr="00507ABE">
        <w:t xml:space="preserve">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507ABE" w:rsidRDefault="00507ABE" w:rsidP="00507ABE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p w:rsidR="00507ABE" w:rsidRPr="00477729" w:rsidRDefault="00507ABE" w:rsidP="00507ABE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07ABE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/>
                <w:bCs/>
                <w:iCs/>
              </w:rPr>
            </w:pPr>
            <w:r w:rsidRPr="00507ABE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507ABE" w:rsidRPr="00507ABE" w:rsidTr="002C2D4E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/>
                <w:iCs/>
              </w:rPr>
            </w:pPr>
            <w:r w:rsidRPr="00507ABE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ОК.03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Планировать и реализовывать собственное профессиональное и личностное развитие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ОК.04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ОК.05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ОК.06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ОК.07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507ABE" w:rsidRDefault="00507A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758D6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758D6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758D6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758D6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lastRenderedPageBreak/>
              <w:t>ПК 5.5.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507ABE" w:rsidRDefault="00507ABE" w:rsidP="00507ABE">
      <w:pPr>
        <w:jc w:val="both"/>
        <w:rPr>
          <w:color w:val="000000"/>
          <w:shd w:val="clear" w:color="auto" w:fill="FFFFFF"/>
        </w:rPr>
      </w:pPr>
    </w:p>
    <w:p w:rsidR="00507ABE" w:rsidRPr="00477729" w:rsidRDefault="00507ABE" w:rsidP="00507ABE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77729">
        <w:rPr>
          <w:color w:val="000000"/>
          <w:shd w:val="clear" w:color="auto" w:fill="FFFFFF"/>
        </w:rPr>
        <w:t>обучающийся</w:t>
      </w:r>
      <w:proofErr w:type="gramEnd"/>
      <w:r w:rsidRPr="00477729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477729">
        <w:rPr>
          <w:b/>
          <w:bCs/>
          <w:color w:val="000000"/>
          <w:shd w:val="clear" w:color="auto" w:fill="FFFFFF"/>
        </w:rPr>
        <w:t>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3"/>
        <w:gridCol w:w="7758"/>
      </w:tblGrid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Иметь п</w:t>
            </w:r>
            <w:r w:rsidRPr="00507ABE">
              <w:rPr>
                <w:b/>
                <w:i/>
                <w:lang w:eastAsia="en-US"/>
              </w:rPr>
              <w:t>рактический опыт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>, уборк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рабочего места, выбор</w:t>
            </w:r>
            <w:r w:rsidR="005758D6">
              <w:rPr>
                <w:lang w:eastAsia="en-US"/>
              </w:rPr>
              <w:t>а</w:t>
            </w:r>
            <w:r w:rsidRPr="00507ABE">
              <w:rPr>
                <w:lang w:eastAsia="en-US"/>
              </w:rPr>
              <w:t>, 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выбор</w:t>
            </w:r>
            <w:r w:rsidR="005758D6">
              <w:rPr>
                <w:lang w:eastAsia="en-US"/>
              </w:rPr>
              <w:t>а</w:t>
            </w:r>
            <w:r w:rsidRPr="00507ABE">
              <w:rPr>
                <w:lang w:eastAsia="en-US"/>
              </w:rPr>
              <w:t>, оценк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качества, безопасности продуктов, полуфабрикатов;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приготовлени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, хранени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фаршей, начинок, отделочных полуфабрикатов;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отделочных полуфабрикатов промышленного производства;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приготовлени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, 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 реализации хлебобулочных, мучных кондитерских изделий, в том числе региональных;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порционировани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(комплектовани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), эстетичной упаковк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на вынос, хранени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с учетом требований к безопасности;</w:t>
            </w:r>
          </w:p>
          <w:p w:rsidR="00507ABE" w:rsidRPr="00507ABE" w:rsidRDefault="00507ABE" w:rsidP="005758D6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>ведени</w:t>
            </w:r>
            <w:r w:rsidR="005758D6">
              <w:rPr>
                <w:lang w:eastAsia="en-US"/>
              </w:rPr>
              <w:t xml:space="preserve">я </w:t>
            </w:r>
            <w:r w:rsidRPr="00507ABE">
              <w:rPr>
                <w:lang w:eastAsia="en-US"/>
              </w:rPr>
              <w:t>расчетов с потребителями</w:t>
            </w:r>
          </w:p>
        </w:tc>
      </w:tr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 w:rsidRPr="00507ABE">
              <w:rPr>
                <w:b/>
                <w:i/>
                <w:lang w:eastAsia="en-US"/>
              </w:rPr>
              <w:t>Уме</w:t>
            </w:r>
            <w:r>
              <w:rPr>
                <w:b/>
                <w:i/>
                <w:lang w:eastAsia="en-US"/>
              </w:rPr>
              <w:t>ть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07ABE">
              <w:rPr>
                <w:lang w:eastAsia="en-US"/>
              </w:rPr>
              <w:t>весоизмерительные</w:t>
            </w:r>
            <w:proofErr w:type="spellEnd"/>
            <w:r w:rsidRPr="00507ABE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соблюдать правила сочетаемости, взаимозаменяемости продуктов, подготовки и применения пряностей и приправ;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</w:t>
            </w:r>
            <w:proofErr w:type="gramStart"/>
            <w:r w:rsidRPr="00507ABE">
              <w:rPr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</w:p>
          <w:p w:rsidR="00507ABE" w:rsidRPr="00507ABE" w:rsidRDefault="00507ABE" w:rsidP="002C2D4E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 xml:space="preserve"> хранить, </w:t>
            </w:r>
            <w:proofErr w:type="spellStart"/>
            <w:r w:rsidRPr="00507ABE">
              <w:rPr>
                <w:lang w:eastAsia="en-US"/>
              </w:rPr>
              <w:t>порционировать</w:t>
            </w:r>
            <w:proofErr w:type="spellEnd"/>
            <w:r w:rsidRPr="00507ABE">
              <w:rPr>
                <w:lang w:eastAsia="en-US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</w:tr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 w:rsidRPr="00507ABE">
              <w:rPr>
                <w:b/>
                <w:i/>
                <w:lang w:eastAsia="en-US"/>
              </w:rPr>
              <w:t>Зна</w:t>
            </w:r>
            <w:r>
              <w:rPr>
                <w:b/>
                <w:i/>
                <w:lang w:eastAsia="en-US"/>
              </w:rPr>
              <w:t>ть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507ABE" w:rsidRPr="00507ABE" w:rsidRDefault="00507ABE" w:rsidP="002C2D4E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2266A7" w:rsidRPr="00477729" w:rsidRDefault="002266A7" w:rsidP="002266A7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2266A7" w:rsidRPr="00477729" w:rsidRDefault="002266A7" w:rsidP="002266A7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2266A7" w:rsidRPr="00477729" w:rsidTr="002C2D4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</w:rPr>
            </w:pPr>
            <w:r w:rsidRPr="005758D6">
              <w:rPr>
                <w:b/>
              </w:rPr>
              <w:lastRenderedPageBreak/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  <w:i/>
                <w:iCs/>
              </w:rPr>
            </w:pPr>
            <w:r w:rsidRPr="005758D6">
              <w:rPr>
                <w:b/>
                <w:i/>
                <w:iCs/>
              </w:rPr>
              <w:t xml:space="preserve">Кол-во часов 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  <w:r w:rsidRPr="00DA4E57">
              <w:rPr>
                <w:iCs/>
              </w:rPr>
              <w:t>725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  <w:r w:rsidRPr="00DA4E57">
              <w:rPr>
                <w:iCs/>
              </w:rPr>
              <w:t>257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  <w:r w:rsidRPr="00DA4E57">
              <w:rPr>
                <w:iCs/>
              </w:rPr>
              <w:t>192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  <w:r w:rsidRPr="00DA4E57">
              <w:rPr>
                <w:iCs/>
              </w:rPr>
              <w:t>276</w:t>
            </w:r>
          </w:p>
        </w:tc>
      </w:tr>
      <w:tr w:rsidR="002266A7" w:rsidRPr="0049058E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</w:rPr>
            </w:pPr>
            <w:r w:rsidRPr="005758D6">
              <w:rPr>
                <w:b/>
              </w:rPr>
              <w:t xml:space="preserve">Промежуточная аттестация в форме дифференцированного зачета по УП.05, </w:t>
            </w:r>
            <w:r w:rsidR="00DA4E57" w:rsidRPr="005758D6">
              <w:rPr>
                <w:b/>
              </w:rPr>
              <w:t xml:space="preserve">ПП.05, </w:t>
            </w:r>
            <w:r w:rsidRPr="005758D6">
              <w:rPr>
                <w:b/>
              </w:rPr>
              <w:t>экзамена  по ПМ.05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D7212A">
            <w:pPr>
              <w:jc w:val="center"/>
              <w:rPr>
                <w:b/>
                <w:i/>
                <w:iCs/>
              </w:rPr>
            </w:pPr>
          </w:p>
        </w:tc>
      </w:tr>
    </w:tbl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 w:rsidP="002266A7">
      <w:pPr>
        <w:ind w:left="3119"/>
      </w:pPr>
    </w:p>
    <w:p w:rsidR="00DA4E57" w:rsidRDefault="00DA4E57" w:rsidP="002266A7">
      <w:pPr>
        <w:ind w:left="3119"/>
      </w:pPr>
    </w:p>
    <w:p w:rsidR="00DA4E57" w:rsidRDefault="00DA4E57" w:rsidP="002266A7">
      <w:pPr>
        <w:ind w:left="3119"/>
      </w:pPr>
    </w:p>
    <w:p w:rsidR="00DA4E57" w:rsidRDefault="00DA4E57" w:rsidP="002266A7">
      <w:pPr>
        <w:ind w:left="3119"/>
      </w:pPr>
    </w:p>
    <w:p w:rsidR="005758D6" w:rsidRDefault="005758D6" w:rsidP="002266A7">
      <w:pPr>
        <w:ind w:left="3119"/>
      </w:pPr>
    </w:p>
    <w:p w:rsidR="005758D6" w:rsidRDefault="005758D6" w:rsidP="005758D6">
      <w:pPr>
        <w:spacing w:after="160" w:line="259" w:lineRule="auto"/>
        <w:sectPr w:rsidR="005758D6" w:rsidSect="001E4F5B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266A7" w:rsidRDefault="002266A7" w:rsidP="00E45EE3">
      <w:pPr>
        <w:jc w:val="center"/>
        <w:rPr>
          <w:b/>
        </w:rPr>
      </w:pPr>
      <w:r>
        <w:rPr>
          <w:b/>
        </w:rPr>
        <w:lastRenderedPageBreak/>
        <w:t>3.</w:t>
      </w:r>
      <w:r w:rsidRPr="008A144F">
        <w:rPr>
          <w:b/>
        </w:rPr>
        <w:t>ТЕМАТИЧЕСКИЙ ПЛАН</w:t>
      </w:r>
    </w:p>
    <w:p w:rsidR="002266A7" w:rsidRDefault="002266A7" w:rsidP="002266A7">
      <w:pPr>
        <w:ind w:left="3119"/>
        <w:rPr>
          <w:b/>
        </w:rPr>
      </w:pPr>
    </w:p>
    <w:tbl>
      <w:tblPr>
        <w:tblW w:w="618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5"/>
        <w:gridCol w:w="6658"/>
        <w:gridCol w:w="1707"/>
        <w:gridCol w:w="845"/>
        <w:gridCol w:w="7"/>
        <w:gridCol w:w="1693"/>
        <w:gridCol w:w="7"/>
        <w:gridCol w:w="994"/>
        <w:gridCol w:w="1426"/>
        <w:gridCol w:w="1261"/>
        <w:gridCol w:w="870"/>
        <w:gridCol w:w="1108"/>
      </w:tblGrid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5758D6" w:rsidP="002C2D4E">
            <w:pPr>
              <w:jc w:val="center"/>
            </w:pPr>
            <w:r w:rsidRPr="005758D6">
              <w:t>Коды профес</w:t>
            </w:r>
            <w:r w:rsidR="002266A7" w:rsidRPr="005758D6">
              <w:t>сиональных  и общих компетенций</w:t>
            </w:r>
          </w:p>
        </w:tc>
        <w:tc>
          <w:tcPr>
            <w:tcW w:w="1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jc w:val="center"/>
            </w:pPr>
            <w:r w:rsidRPr="005758D6">
              <w:t>Наименования разделов профессионального модуля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109" w:right="-59"/>
              <w:jc w:val="center"/>
              <w:rPr>
                <w:iCs/>
              </w:rPr>
            </w:pPr>
            <w:r w:rsidRPr="005758D6">
              <w:t>Объем образовательной программы, час</w:t>
            </w:r>
          </w:p>
        </w:tc>
        <w:tc>
          <w:tcPr>
            <w:tcW w:w="170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Объем образовательной программы, час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Cs/>
              </w:rPr>
            </w:pPr>
          </w:p>
        </w:tc>
        <w:tc>
          <w:tcPr>
            <w:tcW w:w="13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Занятия во взаимодействии с преподавателем, час.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DA4E57" w:rsidP="002C2D4E">
            <w:pPr>
              <w:ind w:left="33"/>
              <w:jc w:val="center"/>
            </w:pPr>
            <w:r w:rsidRPr="005758D6">
              <w:t>Самостоятель</w:t>
            </w:r>
            <w:r w:rsidR="002266A7" w:rsidRPr="005758D6">
              <w:t>ная работа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Обучение по МДК, час.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Практики</w:t>
            </w: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211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2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15" w:right="-65"/>
              <w:jc w:val="center"/>
            </w:pPr>
            <w:r w:rsidRPr="005758D6">
              <w:t>всего,</w:t>
            </w:r>
            <w:r w:rsidR="00DA4E57" w:rsidRPr="005758D6">
              <w:t xml:space="preserve"> </w:t>
            </w:r>
            <w:r w:rsidRPr="005758D6">
              <w:t>часов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в т.ч.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76" w:right="-88"/>
              <w:jc w:val="center"/>
            </w:pPr>
            <w:proofErr w:type="gramStart"/>
            <w:r w:rsidRPr="005758D6">
              <w:t>Учебная</w:t>
            </w:r>
            <w:proofErr w:type="gramEnd"/>
            <w:r w:rsidR="005758D6" w:rsidRPr="005758D6">
              <w:t>, часов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proofErr w:type="gramStart"/>
            <w:r w:rsidRPr="005758D6">
              <w:t>Производственная</w:t>
            </w:r>
            <w:proofErr w:type="gramEnd"/>
            <w:r w:rsidR="005758D6" w:rsidRPr="005758D6">
              <w:t>, часов</w:t>
            </w: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1292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2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DA4E57" w:rsidP="00DA4E57">
            <w:pPr>
              <w:ind w:left="-9" w:right="1"/>
              <w:jc w:val="center"/>
            </w:pPr>
            <w:r w:rsidRPr="005758D6">
              <w:t>Л</w:t>
            </w:r>
            <w:r w:rsidR="002266A7" w:rsidRPr="005758D6">
              <w:t>абораторные работы и практические занятия, часов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90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5.1.-5.5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b/>
                <w:i/>
              </w:rPr>
              <w:t>Раздел модуля 1.</w:t>
            </w:r>
            <w:r w:rsidRPr="005758D6">
              <w:rPr>
                <w:i/>
              </w:rPr>
              <w:t xml:space="preserve"> </w:t>
            </w:r>
            <w:r w:rsidRPr="005758D6">
              <w:t xml:space="preserve">Организация процессов </w:t>
            </w:r>
            <w:r w:rsidRPr="005758D6">
              <w:rPr>
                <w:rStyle w:val="a7"/>
              </w:rPr>
              <w:t>приготовления, оформления и подготовки к реализации</w:t>
            </w:r>
            <w:r w:rsidRPr="005758D6">
              <w:t xml:space="preserve"> хлебобулочных, мучных кондитерских изделий</w:t>
            </w:r>
            <w:r w:rsidRPr="005758D6">
              <w:rPr>
                <w:b/>
                <w:i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418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5.1., 5.2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b/>
                <w:i/>
              </w:rPr>
              <w:t xml:space="preserve">Раздел модуля 2. </w:t>
            </w:r>
            <w:r w:rsidRPr="005758D6">
              <w:t>Приготовление и подготовка к использованию отделочных полуфабрикатов для хлебобулочных, мучных кондитерских изделий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</w:tr>
      <w:tr w:rsidR="005758D6" w:rsidRPr="005758D6" w:rsidTr="005758D6">
        <w:trPr>
          <w:gridAfter w:val="2"/>
          <w:wAfter w:w="541" w:type="pct"/>
          <w:trHeight w:val="85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5.1., 5.2, 5.3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3. </w:t>
            </w:r>
            <w:r w:rsidRPr="005758D6">
              <w:t xml:space="preserve">Изготовление, творческое оформление, подготовка к реализации хлебобулочных изделий и хлеба разнообразного ассортимента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39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39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14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5.1, 5.4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4. </w:t>
            </w:r>
            <w:r w:rsidRPr="005758D6"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28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5.1, 5.5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5. </w:t>
            </w:r>
            <w:r w:rsidRPr="005758D6">
              <w:t>Изготовление, творческое оформление, подготовка к реализации пирожных и тортов разнообразного ассортимента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5.1-5.5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Учебная и производственная практика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468</w:t>
            </w: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192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276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D6" w:rsidRPr="005758D6" w:rsidRDefault="005758D6" w:rsidP="002C2D4E">
            <w:pPr>
              <w:rPr>
                <w:b/>
                <w:i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D6" w:rsidRPr="005758D6" w:rsidRDefault="005758D6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>Всего: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725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257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70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5758D6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192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D6" w:rsidRPr="005758D6" w:rsidRDefault="005758D6" w:rsidP="005758D6">
            <w:pPr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276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5758D6">
            <w:pPr>
              <w:ind w:right="901"/>
              <w:rPr>
                <w:b/>
                <w:i/>
              </w:rPr>
            </w:pP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58D6" w:rsidRPr="005758D6" w:rsidRDefault="005758D6" w:rsidP="005758D6">
            <w:pPr>
              <w:ind w:right="901"/>
              <w:rPr>
                <w:b/>
                <w:i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</w:p>
        </w:tc>
      </w:tr>
    </w:tbl>
    <w:p w:rsidR="00E45EE3" w:rsidRDefault="00E45EE3" w:rsidP="00E45EE3">
      <w:pPr>
        <w:jc w:val="center"/>
        <w:rPr>
          <w:b/>
          <w:bCs/>
        </w:rPr>
      </w:pPr>
    </w:p>
    <w:p w:rsidR="002266A7" w:rsidRPr="00E45EE3" w:rsidRDefault="008E105A" w:rsidP="00E45EE3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Pr="00477729">
        <w:rPr>
          <w:b/>
          <w:bCs/>
        </w:rPr>
        <w:t xml:space="preserve">. СОДЕРЖАНИЕ </w:t>
      </w:r>
      <w:r w:rsidR="00FD3A3D">
        <w:rPr>
          <w:b/>
          <w:bCs/>
        </w:rPr>
        <w:t>ПМ.05</w:t>
      </w:r>
    </w:p>
    <w:tbl>
      <w:tblPr>
        <w:tblW w:w="5560" w:type="pct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5"/>
        <w:gridCol w:w="30"/>
        <w:gridCol w:w="8675"/>
        <w:gridCol w:w="1647"/>
        <w:gridCol w:w="1085"/>
      </w:tblGrid>
      <w:tr w:rsidR="008E105A" w:rsidRPr="008E105A" w:rsidTr="00E45EE3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jc w:val="center"/>
              <w:rPr>
                <w:b/>
              </w:rPr>
            </w:pPr>
            <w:r w:rsidRPr="008E105A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ind w:firstLine="18"/>
              <w:jc w:val="center"/>
              <w:rPr>
                <w:b/>
              </w:rPr>
            </w:pPr>
            <w:r w:rsidRPr="008E105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E105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firstLine="18"/>
              <w:jc w:val="center"/>
              <w:rPr>
                <w:b/>
                <w:bCs/>
              </w:rPr>
            </w:pPr>
            <w:r w:rsidRPr="008E105A">
              <w:rPr>
                <w:b/>
                <w:bCs/>
              </w:rPr>
              <w:t>Объем часов</w:t>
            </w:r>
          </w:p>
        </w:tc>
      </w:tr>
      <w:tr w:rsidR="008E105A" w:rsidRPr="008E105A" w:rsidTr="00E45EE3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jc w:val="center"/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t>3</w:t>
            </w:r>
          </w:p>
        </w:tc>
      </w:tr>
      <w:tr w:rsidR="008E105A" w:rsidRPr="008E105A" w:rsidTr="00E45EE3">
        <w:trPr>
          <w:trHeight w:val="489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</w:rPr>
            </w:pPr>
            <w:r w:rsidRPr="008E105A">
              <w:rPr>
                <w:b/>
                <w:bCs/>
              </w:rPr>
              <w:t xml:space="preserve">МДК. 05.01. </w:t>
            </w:r>
            <w:r w:rsidRPr="008E105A"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 w:rsidRPr="008E105A">
              <w:rPr>
                <w:b/>
              </w:rPr>
              <w:t xml:space="preserve"> хлебобулочных, мучных кондитерских изделий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B03C50" w:rsidRDefault="008E105A" w:rsidP="00E45EE3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32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</w:rPr>
            </w:pPr>
            <w:r w:rsidRPr="008E105A">
              <w:rPr>
                <w:b/>
              </w:rPr>
              <w:t>Раздел модуля 1.</w:t>
            </w:r>
            <w:r w:rsidRPr="008E105A">
              <w:t xml:space="preserve">. </w:t>
            </w:r>
            <w:r w:rsidRPr="008E105A"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 w:rsidRPr="008E105A">
              <w:rPr>
                <w:b/>
              </w:rPr>
              <w:t xml:space="preserve"> хлебобулочных, мучных кондитерских изделий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B03C50" w:rsidRDefault="008E105A" w:rsidP="00E45EE3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32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1.1.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5A" w:rsidRPr="00B03C50" w:rsidRDefault="008E105A" w:rsidP="00E45EE3">
            <w:pPr>
              <w:ind w:left="714" w:hanging="357"/>
              <w:jc w:val="center"/>
              <w:rPr>
                <w:b/>
              </w:rPr>
            </w:pP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2"/>
              </w:numPr>
              <w:ind w:left="232" w:hanging="232"/>
              <w:contextualSpacing w:val="0"/>
              <w:jc w:val="both"/>
            </w:pPr>
            <w:r w:rsidRPr="008E105A">
              <w:rPr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8E105A">
              <w:t>Последовательность выполнения и характеристика технологических операций, современные методы приготовления хлебобулочных, мучных кондитерских изделий.</w:t>
            </w:r>
          </w:p>
          <w:p w:rsidR="008E105A" w:rsidRPr="008E105A" w:rsidRDefault="008E105A" w:rsidP="008E105A">
            <w:pPr>
              <w:pStyle w:val="a4"/>
              <w:numPr>
                <w:ilvl w:val="0"/>
                <w:numId w:val="2"/>
              </w:numPr>
              <w:ind w:left="232" w:hanging="232"/>
              <w:contextualSpacing w:val="0"/>
              <w:rPr>
                <w:b/>
                <w:bCs/>
                <w:i/>
              </w:rPr>
            </w:pPr>
            <w:r w:rsidRPr="008E105A">
              <w:rPr>
                <w:bCs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B03C50" w:rsidRDefault="008E105A" w:rsidP="00E45EE3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10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1.2.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t xml:space="preserve">Организация и техническое оснащение работ по приготовлению, оформлению и  </w:t>
            </w:r>
            <w:r w:rsidRPr="008E105A">
              <w:rPr>
                <w:bCs/>
              </w:rPr>
              <w:t>подготовки к реализации хлебобулочных, мучных кондитерских изделий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jc w:val="both"/>
            </w:pPr>
            <w:r w:rsidRPr="008E105A">
              <w:rPr>
                <w:bCs/>
              </w:rPr>
              <w:t>Организация и техническое оснащение работ</w:t>
            </w:r>
            <w:r w:rsidRPr="008E105A">
              <w:t xml:space="preserve"> на различных участках кондитерского цеха.</w:t>
            </w:r>
            <w:r w:rsidRPr="008E105A">
              <w:rPr>
                <w:bCs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8E105A" w:rsidRPr="008E105A" w:rsidRDefault="008E105A" w:rsidP="008E105A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 xml:space="preserve">Организация хранения,  упаковки и подготовки к реализации, в т.ч. отпуску на вынос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rPr>
                <w:b/>
                <w:i/>
              </w:rPr>
            </w:pPr>
            <w:r w:rsidRPr="008E105A"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Практические занятия: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pStyle w:val="msonormalbullet2gif"/>
              <w:ind w:left="360" w:firstLine="0"/>
              <w:contextualSpacing/>
              <w:jc w:val="both"/>
              <w:rPr>
                <w:lang w:val="ru-RU"/>
              </w:rPr>
            </w:pPr>
            <w:r w:rsidRPr="008E105A">
              <w:rPr>
                <w:b/>
                <w:lang w:val="ru-RU"/>
              </w:rPr>
              <w:t>Практическое занятие 1.</w:t>
            </w:r>
            <w:r w:rsidRPr="008E105A">
              <w:rPr>
                <w:lang w:val="ru-RU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105A" w:rsidRPr="008E105A" w:rsidRDefault="008E105A" w:rsidP="002C2D4E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2.</w:t>
            </w:r>
            <w:r w:rsidRPr="008E105A"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1.3.</w:t>
            </w:r>
          </w:p>
          <w:p w:rsidR="008E105A" w:rsidRPr="008E105A" w:rsidRDefault="008E105A" w:rsidP="002C2D4E">
            <w:pPr>
              <w:rPr>
                <w:bCs/>
                <w:i/>
              </w:rPr>
            </w:pPr>
            <w:r w:rsidRPr="008E105A">
              <w:rPr>
                <w:bCs/>
              </w:rPr>
              <w:lastRenderedPageBreak/>
              <w:t>Виды, классификация и ассортимент кондитерского сырья и продуктов</w:t>
            </w:r>
            <w:r w:rsidRPr="008E105A">
              <w:rPr>
                <w:bCs/>
                <w:i/>
              </w:rPr>
              <w:t xml:space="preserve">  </w:t>
            </w: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10</w:t>
            </w:r>
          </w:p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233" w:hanging="142"/>
              <w:rPr>
                <w:b/>
                <w:i/>
              </w:rPr>
            </w:pPr>
            <w:r w:rsidRPr="008E105A">
              <w:t xml:space="preserve">1. </w:t>
            </w:r>
            <w:r w:rsidRPr="008E105A">
              <w:rPr>
                <w:bCs/>
              </w:rPr>
              <w:t>Характеристика</w:t>
            </w:r>
            <w:r w:rsidRPr="008E105A"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изделий.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233" w:hanging="142"/>
              <w:rPr>
                <w:b/>
                <w:i/>
              </w:rPr>
            </w:pPr>
            <w:r w:rsidRPr="008E105A">
              <w:t>2. 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233" w:hanging="142"/>
              <w:rPr>
                <w:b/>
                <w:i/>
              </w:rPr>
            </w:pPr>
            <w:r w:rsidRPr="008E105A">
              <w:t xml:space="preserve">3. Виды, назначение и правила эксплуатации приборов </w:t>
            </w:r>
            <w:proofErr w:type="gramStart"/>
            <w:r w:rsidRPr="008E105A">
              <w:t>для</w:t>
            </w:r>
            <w:proofErr w:type="gramEnd"/>
            <w:r w:rsidRPr="008E105A">
              <w:t xml:space="preserve"> </w:t>
            </w:r>
            <w:proofErr w:type="gramStart"/>
            <w:r w:rsidRPr="008E105A">
              <w:t>экспресс</w:t>
            </w:r>
            <w:proofErr w:type="gramEnd"/>
            <w:r w:rsidRPr="008E105A"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Практические  занятия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3.</w:t>
            </w:r>
            <w:r w:rsidRPr="008E105A">
              <w:t xml:space="preserve"> 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8E105A" w:rsidRPr="008E105A" w:rsidTr="00E45EE3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105A" w:rsidRPr="008E105A" w:rsidRDefault="008E105A" w:rsidP="002C2D4E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4.</w:t>
            </w:r>
            <w:r w:rsidRPr="008E105A">
              <w:t xml:space="preserve"> Решение ситуационных задач на взаимозаменяемость сырья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8E105A" w:rsidRPr="008E105A" w:rsidTr="00E45EE3">
        <w:trPr>
          <w:trHeight w:val="3423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>Примерная тематика самостоятельной учебной работы при изучении раздела 1</w:t>
            </w:r>
          </w:p>
          <w:p w:rsidR="008E105A" w:rsidRPr="008E105A" w:rsidRDefault="008E105A" w:rsidP="008E105A">
            <w:pPr>
              <w:pStyle w:val="msolistparagraphbullet1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</w:pPr>
            <w:r w:rsidRPr="008E105A">
              <w:rPr>
                <w:lang w:val="ru-RU"/>
              </w:rPr>
              <w:t xml:space="preserve">Освоение учебного материала темы с помощью </w:t>
            </w:r>
            <w:r w:rsidRPr="008E105A">
              <w:t xml:space="preserve">ЭОР.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8E105A" w:rsidRPr="008E105A" w:rsidRDefault="008E105A" w:rsidP="008E105A">
            <w:pPr>
              <w:pStyle w:val="msolistparagraphbullet3gif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-</w:t>
            </w:r>
          </w:p>
        </w:tc>
      </w:tr>
      <w:tr w:rsidR="008E105A" w:rsidRPr="008E105A" w:rsidTr="00E45EE3">
        <w:trPr>
          <w:trHeight w:val="324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pStyle w:val="msolistparagraphbullet3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both"/>
              <w:rPr>
                <w:b/>
                <w:bCs/>
                <w:lang w:val="ru-RU"/>
              </w:rPr>
            </w:pPr>
            <w:r w:rsidRPr="008E105A">
              <w:rPr>
                <w:b/>
                <w:lang w:val="ru-RU"/>
              </w:rPr>
              <w:t>МДК 05.02. Процессы приготовления, подготовки к реализации хлебобулочных, мучных кондитерских изделий.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225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r w:rsidRPr="008E105A">
              <w:rPr>
                <w:b/>
              </w:rPr>
              <w:t xml:space="preserve">Раздел модуля 2. Приготовление и подготовка к использованию отделочных полуфабрикатов для хлебобулочных, мучных кондитерских изделий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40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2.1.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t xml:space="preserve">Виды, классификация и ассортимент </w:t>
            </w:r>
            <w:r w:rsidRPr="008E105A">
              <w:lastRenderedPageBreak/>
              <w:t xml:space="preserve">отделочных полуфабрикатов 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Характеристика различных видов отделочных полуфабрикатов, их классификация в </w:t>
            </w:r>
            <w:r w:rsidRPr="008E105A">
              <w:lastRenderedPageBreak/>
              <w:t xml:space="preserve">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</w:pPr>
            <w:r w:rsidRPr="008E105A"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</w:t>
            </w:r>
          </w:p>
          <w:p w:rsidR="008E105A" w:rsidRPr="008E105A" w:rsidRDefault="008E105A" w:rsidP="008E105A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Оценка их качества.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2.2. 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Правила выбора, характеристика и т</w:t>
            </w:r>
            <w:r w:rsidRPr="008E105A">
              <w:t xml:space="preserve">ребования к качеству </w:t>
            </w:r>
            <w:r w:rsidRPr="008E105A">
              <w:rPr>
                <w:bCs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8E105A">
              <w:t>нужного типа, качества и количества в соответствии с технологическими требованиями к сиропам.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сиропов (для </w:t>
            </w:r>
            <w:proofErr w:type="spellStart"/>
            <w:r w:rsidRPr="008E105A">
              <w:t>промочки</w:t>
            </w:r>
            <w:proofErr w:type="spellEnd"/>
            <w:r w:rsidRPr="008E105A">
              <w:t xml:space="preserve">, кофейного, </w:t>
            </w:r>
            <w:proofErr w:type="spellStart"/>
            <w:r w:rsidRPr="008E105A">
              <w:t>инвертного</w:t>
            </w:r>
            <w:proofErr w:type="spellEnd"/>
            <w:r w:rsidRPr="008E105A">
              <w:t>,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msolistparagraphbullet1gif"/>
              <w:numPr>
                <w:ilvl w:val="0"/>
                <w:numId w:val="6"/>
              </w:numPr>
              <w:ind w:left="233" w:hanging="233"/>
              <w:contextualSpacing/>
              <w:jc w:val="both"/>
              <w:rPr>
                <w:b/>
                <w:i/>
              </w:rPr>
            </w:pPr>
            <w:r w:rsidRPr="008E105A">
              <w:rPr>
                <w:lang w:val="ru-RU"/>
              </w:rPr>
              <w:t xml:space="preserve">Приготовление помады (основной, сахарной, молочной, шоколадной) правила и режим варки, последовательность выполнения технологических операций. </w:t>
            </w:r>
            <w:proofErr w:type="spellStart"/>
            <w:r w:rsidRPr="008E105A">
              <w:t>Определение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готовности</w:t>
            </w:r>
            <w:proofErr w:type="spellEnd"/>
            <w:r w:rsidRPr="008E105A">
              <w:t xml:space="preserve"> и </w:t>
            </w:r>
            <w:proofErr w:type="spellStart"/>
            <w:r w:rsidRPr="008E105A">
              <w:t>правила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использования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помады</w:t>
            </w:r>
            <w:proofErr w:type="spellEnd"/>
            <w:r w:rsidRPr="008E105A">
              <w:t xml:space="preserve">. </w:t>
            </w:r>
          </w:p>
          <w:p w:rsidR="008E105A" w:rsidRPr="008E105A" w:rsidRDefault="008E105A" w:rsidP="008E105A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>Требования к качеству, условия и сроки хранения помады.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желе. Виды желе в зависимости от </w:t>
            </w:r>
            <w:proofErr w:type="spellStart"/>
            <w:r w:rsidRPr="008E105A">
              <w:t>желирующего</w:t>
            </w:r>
            <w:proofErr w:type="spellEnd"/>
            <w:r w:rsidRPr="008E105A">
              <w:t xml:space="preserve">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2.3.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lastRenderedPageBreak/>
              <w:t>Приготовление глазури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57" w:hanging="357"/>
              <w:rPr>
                <w:b/>
                <w:i/>
              </w:rPr>
            </w:pPr>
            <w:r w:rsidRPr="008E105A">
              <w:lastRenderedPageBreak/>
              <w:t xml:space="preserve">1. Виды глазури в зависимости от сырья. Приготовление глазури сырцовой для глазирования </w:t>
            </w:r>
            <w:r w:rsidRPr="008E105A">
              <w:lastRenderedPageBreak/>
              <w:t xml:space="preserve">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57" w:hanging="357"/>
              <w:rPr>
                <w:b/>
                <w:i/>
              </w:rPr>
            </w:pPr>
            <w:r w:rsidRPr="008E105A">
              <w:t>2.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 </w:t>
            </w:r>
            <w:r w:rsidRPr="008E105A">
              <w:rPr>
                <w:b/>
                <w:bCs/>
              </w:rPr>
              <w:t xml:space="preserve">Тема 2.4.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>Приготовление, назначение и подготовка к использованию кремов</w:t>
            </w:r>
          </w:p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10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7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7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 Приготовление сливочных, белковых, заварных кремов, кремов из молочных продуктов: сметаны, творога, сливок.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Практические  занятия 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</w:pPr>
            <w:r w:rsidRPr="008E105A">
              <w:rPr>
                <w:b/>
              </w:rPr>
              <w:t>Практическое занятие 5.</w:t>
            </w:r>
            <w:r w:rsidRPr="008E105A">
              <w:t xml:space="preserve"> Рисование элементов, выполняемых при помощи кондитерского мешка и корнетика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2.5.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>Приготовление сахарной мастики и марципана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Использования сахарной мастики и марципана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2.6.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 посыпок и крошки 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 w:rsidRPr="008E105A">
              <w:t xml:space="preserve">Требования к качеству, условия и сроки хранения.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Использование посыпок и крошки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Лабораторная  работа: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</w:pPr>
            <w:r w:rsidRPr="008E105A">
              <w:rPr>
                <w:b/>
                <w:i/>
              </w:rPr>
              <w:t xml:space="preserve">Лабораторная работа  1.  </w:t>
            </w:r>
            <w:r w:rsidRPr="008E105A">
              <w:t>Приготовление отделочных полуфабрикатов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2.7. 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lastRenderedPageBreak/>
              <w:t xml:space="preserve">Отделочные полуфабрикаты промышленного производства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9"/>
              </w:numPr>
              <w:ind w:left="233" w:hanging="142"/>
              <w:contextualSpacing w:val="0"/>
              <w:rPr>
                <w:b/>
                <w:i/>
              </w:rPr>
            </w:pPr>
            <w:r w:rsidRPr="008E105A">
              <w:t xml:space="preserve"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9"/>
              </w:numPr>
              <w:ind w:left="233" w:hanging="142"/>
              <w:contextualSpacing w:val="0"/>
              <w:rPr>
                <w:b/>
                <w:i/>
              </w:rPr>
            </w:pPr>
            <w:r w:rsidRPr="008E105A"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rPr>
          <w:trHeight w:val="560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>Примерная тематика самостоятельной  учебной работы при изучении раздела 2.</w:t>
            </w:r>
          </w:p>
          <w:p w:rsidR="008E105A" w:rsidRPr="008E105A" w:rsidRDefault="008E105A" w:rsidP="008E105A">
            <w:pPr>
              <w:pStyle w:val="msolistparagraphbullet1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</w:pPr>
            <w:r w:rsidRPr="008E105A">
              <w:rPr>
                <w:lang w:val="ru-RU"/>
              </w:rPr>
              <w:t xml:space="preserve">Освоение учебного материала темы с помощью </w:t>
            </w:r>
            <w:r w:rsidRPr="008E105A">
              <w:t xml:space="preserve">ЭОР.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8E105A" w:rsidRPr="008E105A" w:rsidRDefault="008E105A" w:rsidP="008E105A">
            <w:pPr>
              <w:pStyle w:val="msolistparagraphbullet3gi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-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Раздел модуля 3. </w:t>
            </w:r>
            <w:r w:rsidRPr="008E105A">
              <w:rPr>
                <w:b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8E105A">
              <w:t xml:space="preserve">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39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3.1.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>Классификация и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Cs/>
              </w:rPr>
              <w:t>ассортимент хлебобулочных изделий и хлеба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1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1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8E105A">
              <w:t>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3.2.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>Приготовление начинок и фаршей для хлебобулочных изделий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2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2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>Методы приготовления, порядок подготовки к варке или тушению продуктов для фаршей из мяса, печени, рыбы, овощей, грибов, яиц, риса и др</w:t>
            </w:r>
            <w:proofErr w:type="gramStart"/>
            <w:r w:rsidRPr="008E105A">
              <w:t xml:space="preserve">.. </w:t>
            </w:r>
            <w:proofErr w:type="gramEnd"/>
            <w:r w:rsidRPr="008E105A">
              <w:t xml:space="preserve">Порядок заправки фаршей и начинок. Органолептические способы определения степени готовности. Требования к качеству, </w:t>
            </w:r>
            <w:r w:rsidRPr="008E105A">
              <w:lastRenderedPageBreak/>
              <w:t>условия и сроки хранения готовых фаршей и начинок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Тема 3.3.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>Приготовление различных видов теста для хлебобулочных изделий и хлеба</w:t>
            </w:r>
          </w:p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8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8E105A">
            <w:pPr>
              <w:pStyle w:val="a4"/>
              <w:numPr>
                <w:ilvl w:val="0"/>
                <w:numId w:val="13"/>
              </w:numPr>
              <w:ind w:left="375" w:hanging="284"/>
              <w:contextualSpacing w:val="0"/>
              <w:rPr>
                <w:b/>
                <w:i/>
              </w:rPr>
            </w:pPr>
            <w:r w:rsidRPr="002D7D3E">
              <w:t xml:space="preserve">Замес и образования теста.  Сущность процессов происходящих при замесе теста. Классификация теста: </w:t>
            </w:r>
            <w:proofErr w:type="spellStart"/>
            <w:r w:rsidRPr="002D7D3E">
              <w:t>бездрожжевое</w:t>
            </w:r>
            <w:proofErr w:type="spellEnd"/>
            <w:r w:rsidRPr="002D7D3E">
              <w:t xml:space="preserve"> и </w:t>
            </w:r>
            <w:proofErr w:type="gramStart"/>
            <w:r w:rsidRPr="002D7D3E">
              <w:t>дрожжевое</w:t>
            </w:r>
            <w:proofErr w:type="gramEnd"/>
            <w:r w:rsidRPr="002D7D3E">
              <w:t xml:space="preserve">, их характеристика. </w:t>
            </w:r>
            <w:r w:rsidRPr="002D7D3E">
              <w:rPr>
                <w:bCs/>
              </w:rPr>
              <w:t>Правила выбора, характеристика и т</w:t>
            </w:r>
            <w:r w:rsidRPr="002D7D3E">
              <w:t xml:space="preserve">ребования к качеству </w:t>
            </w:r>
            <w:r w:rsidRPr="002D7D3E">
              <w:rPr>
                <w:bCs/>
              </w:rPr>
              <w:t xml:space="preserve">основных продуктов и дополнительных ингредиентов, </w:t>
            </w:r>
            <w:r w:rsidRPr="002D7D3E">
              <w:t xml:space="preserve">особенности приготовления теста для различных видов хлебобулочных изделий и хлеба, в т.ч. регионального ассортимента. Способы разрыхления теста. Механизм действия разрыхлителей.    Приготовление, кулинарное назначение, требования к качеству, условия и сроки хранения  соуса </w:t>
            </w:r>
            <w:r w:rsidRPr="002D7D3E">
              <w:rPr>
                <w:i/>
              </w:rPr>
              <w:t xml:space="preserve"> </w:t>
            </w:r>
            <w:r w:rsidRPr="002D7D3E">
              <w:t>красного основного и его производных.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rPr>
          <w:trHeight w:val="471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8E105A">
            <w:pPr>
              <w:pStyle w:val="a4"/>
              <w:numPr>
                <w:ilvl w:val="0"/>
                <w:numId w:val="13"/>
              </w:numPr>
              <w:ind w:left="375" w:hanging="284"/>
              <w:contextualSpacing w:val="0"/>
              <w:rPr>
                <w:b/>
                <w:i/>
              </w:rPr>
            </w:pPr>
            <w:r w:rsidRPr="002D7D3E">
              <w:rPr>
                <w:bCs/>
              </w:rPr>
              <w:t xml:space="preserve">Приготовление </w:t>
            </w:r>
            <w:r w:rsidRPr="002D7D3E">
              <w:t>теста</w:t>
            </w:r>
            <w:r w:rsidRPr="002D7D3E">
              <w:rPr>
                <w:b/>
              </w:rPr>
              <w:t xml:space="preserve"> </w:t>
            </w:r>
            <w:r w:rsidRPr="002D7D3E"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Pr="002D7D3E">
              <w:rPr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2D7D3E">
              <w:t xml:space="preserve">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i/>
              </w:rPr>
              <w:t xml:space="preserve">Практическое занятие №  6.   </w:t>
            </w:r>
            <w:r w:rsidRPr="002D7D3E"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3.4.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23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8E105A">
            <w:pPr>
              <w:pStyle w:val="a4"/>
              <w:numPr>
                <w:ilvl w:val="0"/>
                <w:numId w:val="14"/>
              </w:numPr>
              <w:ind w:left="375" w:hanging="284"/>
              <w:contextualSpacing w:val="0"/>
              <w:rPr>
                <w:b/>
              </w:rPr>
            </w:pPr>
            <w:r w:rsidRPr="002D7D3E">
              <w:t xml:space="preserve">Ассортимент хлебобулочных изделий и хлеба, в т.ч. регионального ассортимента, формование, </w:t>
            </w:r>
            <w:proofErr w:type="spellStart"/>
            <w:r w:rsidRPr="002D7D3E">
              <w:t>расстойка</w:t>
            </w:r>
            <w:proofErr w:type="spellEnd"/>
            <w:r w:rsidRPr="002D7D3E">
              <w:t xml:space="preserve">, выпечка, требования к качеству, условия и сроки хранения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8E105A">
            <w:pPr>
              <w:pStyle w:val="a4"/>
              <w:numPr>
                <w:ilvl w:val="0"/>
                <w:numId w:val="14"/>
              </w:numPr>
              <w:ind w:left="375" w:hanging="284"/>
              <w:contextualSpacing w:val="0"/>
              <w:rPr>
                <w:b/>
              </w:rPr>
            </w:pPr>
            <w:r w:rsidRPr="002D7D3E">
              <w:t>Приготовление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>Лабораторные работы: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№2.  </w:t>
            </w:r>
            <w:r w:rsidRPr="002D7D3E">
              <w:t xml:space="preserve">Приготовление и оформление хлебобулочных изделий и хлеба из дрожжевого </w:t>
            </w:r>
            <w:proofErr w:type="spellStart"/>
            <w:r w:rsidRPr="002D7D3E">
              <w:t>безопарного</w:t>
            </w:r>
            <w:proofErr w:type="spellEnd"/>
            <w:r w:rsidRPr="002D7D3E">
              <w:t xml:space="preserve">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 3. </w:t>
            </w:r>
            <w:r w:rsidRPr="002D7D3E"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rPr>
          <w:trHeight w:val="1068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rPr>
                <w:b/>
              </w:rPr>
            </w:pPr>
            <w:r w:rsidRPr="002D7D3E">
              <w:rPr>
                <w:b/>
                <w:bCs/>
              </w:rPr>
              <w:t>Примерная тематика самостоятельной учебной работы при изучении раздела 3</w:t>
            </w:r>
          </w:p>
          <w:p w:rsidR="008E105A" w:rsidRPr="002D7D3E" w:rsidRDefault="008E105A" w:rsidP="008E105A">
            <w:pPr>
              <w:pStyle w:val="msolistparagraphbullet1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lastRenderedPageBreak/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</w:pPr>
            <w:r w:rsidRPr="002D7D3E">
              <w:rPr>
                <w:lang w:val="ru-RU"/>
              </w:rPr>
              <w:t xml:space="preserve">Освоение учебного материала темы с помощью </w:t>
            </w:r>
            <w:r w:rsidRPr="002D7D3E">
              <w:t xml:space="preserve">ЭОР.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8E105A" w:rsidRPr="002D7D3E" w:rsidRDefault="008E105A" w:rsidP="008E105A">
            <w:pPr>
              <w:pStyle w:val="msolistparagraphbullet3gif"/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-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rPr>
                <w:b/>
              </w:rPr>
            </w:pPr>
            <w:r w:rsidRPr="002D7D3E">
              <w:rPr>
                <w:b/>
                <w:bCs/>
              </w:rPr>
              <w:lastRenderedPageBreak/>
              <w:t xml:space="preserve">Раздел модуля 4. </w:t>
            </w:r>
            <w:r w:rsidRPr="002D7D3E">
              <w:rPr>
                <w:b/>
              </w:rPr>
              <w:t xml:space="preserve">Изготовление, творческое оформление, подготовка к реализации мучных кондитерских изделий разнообразного ассортимента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71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4.1. 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Мучные кондитерские изделия из </w:t>
            </w:r>
            <w:proofErr w:type="spellStart"/>
            <w:r w:rsidRPr="008E105A">
              <w:rPr>
                <w:bCs/>
              </w:rPr>
              <w:t>бездрожжевого</w:t>
            </w:r>
            <w:proofErr w:type="spellEnd"/>
            <w:r w:rsidRPr="008E105A">
              <w:rPr>
                <w:bCs/>
              </w:rPr>
              <w:t xml:space="preserve"> теста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8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375" w:hanging="284"/>
            </w:pPr>
            <w:r w:rsidRPr="002D7D3E">
              <w:t>1. Виды мучных кондитерских изделий, их классификация, ассортимент, значение в питании блюд и гарниров из овощей и грибов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375" w:hanging="284"/>
            </w:pPr>
            <w:r w:rsidRPr="002D7D3E">
              <w:rPr>
                <w:bCs/>
              </w:rPr>
              <w:t>2. 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кондитерским изделиям.</w:t>
            </w:r>
            <w:r w:rsidRPr="002D7D3E">
              <w:t xml:space="preserve"> 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4.2. </w:t>
            </w:r>
          </w:p>
          <w:p w:rsidR="008E105A" w:rsidRPr="008E105A" w:rsidRDefault="008E105A" w:rsidP="002C2D4E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63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375" w:hanging="284"/>
              <w:rPr>
                <w:b/>
                <w:i/>
              </w:rPr>
            </w:pPr>
            <w:r w:rsidRPr="002D7D3E">
              <w:t xml:space="preserve">1. Приготовление мучных кондитерских изделий разнообразного ассортимента, в том числе региональных изделий из пресного, пресного слоеного, сдобного пресного, пряничного, песочного, воздушного, бисквитного, миндального и заварного теста. Методы и способы приготовления, формование и выпечка. Органолептические способы </w:t>
            </w:r>
            <w:proofErr w:type="gramStart"/>
            <w:r w:rsidRPr="002D7D3E">
              <w:t>определения степени готовности разных видов  мучных кондитерских изделий</w:t>
            </w:r>
            <w:proofErr w:type="gramEnd"/>
            <w:r w:rsidRPr="002D7D3E">
              <w:t>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ind w:left="375" w:hanging="284"/>
              <w:rPr>
                <w:b/>
                <w:i/>
              </w:rPr>
            </w:pPr>
            <w:r w:rsidRPr="002D7D3E">
              <w:t xml:space="preserve">2. Правила и варианты оформления мучных кондитерских изделий, подготовка к реализации,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E45EE3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 xml:space="preserve">Лабораторные </w:t>
            </w:r>
            <w:r w:rsidR="00E45EE3">
              <w:rPr>
                <w:b/>
                <w:bCs/>
              </w:rPr>
              <w:t>работы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28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E45EE3" w:rsidP="002C2D4E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</w:t>
            </w:r>
            <w:r w:rsidR="008E105A" w:rsidRPr="002D7D3E">
              <w:rPr>
                <w:b/>
              </w:rPr>
              <w:t xml:space="preserve">№ 4. </w:t>
            </w:r>
            <w:r w:rsidR="008E105A" w:rsidRPr="002D7D3E">
              <w:t xml:space="preserve"> Приготовление и оформление мучных кондитерских изделий из пресного теста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E45EE3" w:rsidP="002C2D4E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</w:t>
            </w:r>
            <w:r w:rsidR="008E105A" w:rsidRPr="002D7D3E">
              <w:rPr>
                <w:b/>
              </w:rPr>
              <w:t>№</w:t>
            </w:r>
            <w:r w:rsidR="008E105A" w:rsidRPr="002D7D3E">
              <w:t xml:space="preserve"> </w:t>
            </w:r>
            <w:r w:rsidR="008E105A" w:rsidRPr="00E45EE3">
              <w:rPr>
                <w:b/>
              </w:rPr>
              <w:t>5</w:t>
            </w:r>
            <w:r w:rsidR="008E105A" w:rsidRPr="002D7D3E">
              <w:t>. Приготовление и оформление мучных кондитерских изделий из пресного слоеного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E45EE3" w:rsidP="002C2D4E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</w:t>
            </w:r>
            <w:r w:rsidR="008E105A" w:rsidRPr="002D7D3E">
              <w:rPr>
                <w:b/>
              </w:rPr>
              <w:t xml:space="preserve">№ 6. </w:t>
            </w:r>
            <w:r w:rsidR="008E105A" w:rsidRPr="002D7D3E">
              <w:t>Приготовление и оформление мучных кондитерских изделий из сдобного пресного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E45EE3" w:rsidP="002C2D4E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</w:t>
            </w:r>
            <w:r w:rsidR="008E105A" w:rsidRPr="002D7D3E">
              <w:rPr>
                <w:b/>
              </w:rPr>
              <w:t xml:space="preserve">№7.  </w:t>
            </w:r>
            <w:r w:rsidR="008E105A" w:rsidRPr="002D7D3E">
              <w:t>Приготовление и оформление мучных кондитерских изделий из пряничного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E45EE3" w:rsidP="002C2D4E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</w:t>
            </w:r>
            <w:r w:rsidR="008E105A" w:rsidRPr="002D7D3E">
              <w:rPr>
                <w:b/>
              </w:rPr>
              <w:t xml:space="preserve">№8.  </w:t>
            </w:r>
            <w:r w:rsidR="008E105A" w:rsidRPr="002D7D3E">
              <w:t>Приготовление и оформление мучных кондитерских изделий из песочного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E45EE3" w:rsidP="002C2D4E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</w:t>
            </w:r>
            <w:r w:rsidR="008E105A" w:rsidRPr="002D7D3E">
              <w:rPr>
                <w:b/>
              </w:rPr>
              <w:t xml:space="preserve">№ 9. </w:t>
            </w:r>
            <w:r w:rsidR="008E105A" w:rsidRPr="002D7D3E">
              <w:t xml:space="preserve"> Приготовление и оформление мучных кондитерских изделий из бисквитного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E45EE3" w:rsidP="002C2D4E">
            <w:pPr>
              <w:ind w:left="714" w:hanging="357"/>
            </w:pPr>
            <w:r w:rsidRPr="002D7D3E">
              <w:rPr>
                <w:b/>
              </w:rPr>
              <w:t>Лабораторная работа</w:t>
            </w:r>
            <w:r w:rsidR="008E105A" w:rsidRPr="002D7D3E">
              <w:rPr>
                <w:b/>
              </w:rPr>
              <w:t xml:space="preserve"> № 10. </w:t>
            </w:r>
            <w:r w:rsidR="008E105A" w:rsidRPr="002D7D3E">
              <w:t>Приготовление и оформление мучных кондитерских изделий из заварного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8E105A" w:rsidRPr="008E105A" w:rsidTr="00E45EE3">
        <w:trPr>
          <w:trHeight w:val="416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2D7D3E" w:rsidRDefault="008E105A" w:rsidP="002C2D4E">
            <w:pPr>
              <w:rPr>
                <w:b/>
              </w:rPr>
            </w:pPr>
            <w:r w:rsidRPr="002D7D3E">
              <w:rPr>
                <w:b/>
                <w:bCs/>
              </w:rPr>
              <w:t>Примерная тематика самостоятельной  учебной работы при изучении раздела 4</w:t>
            </w:r>
          </w:p>
          <w:p w:rsidR="008E105A" w:rsidRPr="002D7D3E" w:rsidRDefault="008E105A" w:rsidP="008E105A">
            <w:pPr>
              <w:pStyle w:val="msolistparagraphbullet1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 и изделий разнообразного ассортимента.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</w:pPr>
            <w:r w:rsidRPr="002D7D3E">
              <w:rPr>
                <w:lang w:val="ru-RU"/>
              </w:rPr>
              <w:t xml:space="preserve">Освоение учебного материала темы с помощью </w:t>
            </w:r>
            <w:r w:rsidRPr="002D7D3E">
              <w:t xml:space="preserve">ЭОР. </w:t>
            </w:r>
          </w:p>
          <w:p w:rsidR="008E105A" w:rsidRPr="002D7D3E" w:rsidRDefault="008E105A" w:rsidP="008E105A">
            <w:pPr>
              <w:pStyle w:val="msolistparagraphbullet2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8E105A" w:rsidRPr="002D7D3E" w:rsidRDefault="008E105A" w:rsidP="008E105A">
            <w:pPr>
              <w:pStyle w:val="msolistparagraphbullet3gif"/>
              <w:numPr>
                <w:ilvl w:val="0"/>
                <w:numId w:val="16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-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</w:rPr>
            </w:pPr>
            <w:r w:rsidRPr="008E105A">
              <w:rPr>
                <w:b/>
                <w:bCs/>
              </w:rPr>
              <w:t xml:space="preserve">Раздел модуля 5. </w:t>
            </w:r>
            <w:r w:rsidRPr="008E105A">
              <w:rPr>
                <w:b/>
              </w:rPr>
              <w:t xml:space="preserve">Изготовление, творческое оформление, подготовка к реализации пирожных и тортов разнообразного ассортимента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75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5.1. 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Изготовление и  оформление пирожных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24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пирожных к реализации. 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proofErr w:type="gramStart"/>
            <w:r w:rsidRPr="008E105A">
              <w:t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</w:t>
            </w:r>
            <w:proofErr w:type="gramEnd"/>
            <w:r w:rsidRPr="008E105A">
              <w:t xml:space="preserve"> Процесс приготовления в зависимости от формы.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proofErr w:type="gramStart"/>
            <w:r w:rsidRPr="008E105A">
              <w:rPr>
                <w:bCs/>
              </w:rPr>
              <w:t xml:space="preserve">Приготовление песочных пирожных </w:t>
            </w:r>
            <w:r w:rsidRPr="008E105A"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</w:t>
            </w:r>
            <w:proofErr w:type="gramEnd"/>
            <w:r w:rsidRPr="008E105A">
              <w:t xml:space="preserve">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Pr="008E105A">
              <w:t>волованы</w:t>
            </w:r>
            <w:proofErr w:type="spellEnd"/>
            <w:r w:rsidRPr="008E105A">
              <w:t xml:space="preserve"> и др.). Процесс приготовления в зависимости от формы.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rPr>
                <w:bCs/>
              </w:rPr>
              <w:t>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8E105A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 xml:space="preserve">Приготовление </w:t>
            </w:r>
            <w:proofErr w:type="spellStart"/>
            <w:r w:rsidRPr="008E105A">
              <w:t>крошковых</w:t>
            </w:r>
            <w:proofErr w:type="spellEnd"/>
            <w:r w:rsidRPr="008E105A">
              <w:t xml:space="preserve"> пирожных в зависимости от способа приготовления, формы, отделки: «Любительское», «Картошка» глазированная, обсыпная. Приготовление </w:t>
            </w:r>
            <w:proofErr w:type="spellStart"/>
            <w:r w:rsidRPr="008E105A">
              <w:t>крошковой</w:t>
            </w:r>
            <w:proofErr w:type="spellEnd"/>
            <w:r w:rsidRPr="008E105A">
              <w:t xml:space="preserve"> массы, </w:t>
            </w:r>
            <w:proofErr w:type="spellStart"/>
            <w:r w:rsidRPr="008E105A">
              <w:t>фомование</w:t>
            </w:r>
            <w:proofErr w:type="spellEnd"/>
            <w:r w:rsidRPr="008E105A">
              <w:t xml:space="preserve"> и отделка пирожных в зависимости от вида пирожных.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75" w:hanging="284"/>
              <w:rPr>
                <w:b/>
              </w:rPr>
            </w:pPr>
            <w:r w:rsidRPr="008E105A">
              <w:rPr>
                <w:b/>
                <w:bCs/>
              </w:rPr>
              <w:t>Лабораторные  работы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75" w:hanging="284"/>
            </w:pPr>
            <w:r w:rsidRPr="008E105A">
              <w:rPr>
                <w:b/>
              </w:rPr>
              <w:t xml:space="preserve">Лабораторная работа № 11.   </w:t>
            </w:r>
            <w:r w:rsidRPr="008E105A">
              <w:t>Приготовление, оформление и подготовка к реализации пирожных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5.2. </w:t>
            </w:r>
          </w:p>
          <w:p w:rsidR="008E105A" w:rsidRPr="008E105A" w:rsidRDefault="008E105A" w:rsidP="002C2D4E">
            <w:pPr>
              <w:rPr>
                <w:b/>
                <w:bCs/>
              </w:rPr>
            </w:pPr>
            <w:r w:rsidRPr="008E105A">
              <w:rPr>
                <w:bCs/>
              </w:rPr>
              <w:t>Изготовление и  оформление тортов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75" w:hanging="284"/>
              <w:rPr>
                <w:b/>
              </w:rPr>
            </w:pPr>
            <w:r w:rsidRPr="008E105A">
              <w:rPr>
                <w:b/>
                <w:bCs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51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pStyle w:val="a4"/>
              <w:ind w:left="375" w:hanging="284"/>
              <w:jc w:val="both"/>
            </w:pPr>
            <w:r w:rsidRPr="008E105A">
              <w:t>1. Классификация, форма, размер и масса тортов. Виды тортов в зависимости от сложности отделки, формы и массы  (массового приготовления, литерные, фигурные). Основные процессы изготовления тортов.  Правила выбора и варианты сочетания выпеченных и отделочных полуфабрикатов в изготовлении  тортов. Подготовка тортов к реализации. 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pStyle w:val="a4"/>
              <w:ind w:left="375" w:hanging="284"/>
              <w:jc w:val="both"/>
            </w:pPr>
            <w:r w:rsidRPr="008E105A">
              <w:t>2. 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pStyle w:val="a4"/>
              <w:ind w:left="375" w:hanging="284"/>
              <w:jc w:val="both"/>
              <w:rPr>
                <w:bCs/>
              </w:rPr>
            </w:pPr>
            <w:r w:rsidRPr="008E105A">
              <w:rPr>
                <w:bCs/>
              </w:rPr>
              <w:t xml:space="preserve">3. Приготовление песочных тортов </w:t>
            </w:r>
            <w:r w:rsidRPr="008E105A">
              <w:t xml:space="preserve">в зависимости от применяемых отделочных полуфабрикатов: кремовые, фруктово-желейные, глазированные и др. и от формы: квадратные и круглые. </w:t>
            </w:r>
            <w:r w:rsidRPr="008E105A">
              <w:lastRenderedPageBreak/>
              <w:t xml:space="preserve">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75" w:hanging="284"/>
            </w:pPr>
            <w:r w:rsidRPr="008E105A">
              <w:t>4. 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75" w:hanging="284"/>
            </w:pPr>
            <w:r w:rsidRPr="008E105A">
              <w:t>5. Приготовление воздушных 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375" w:hanging="284"/>
            </w:pPr>
            <w:r w:rsidRPr="008E105A">
              <w:t>6. 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jc w:val="center"/>
              <w:rPr>
                <w:b/>
                <w:i/>
              </w:rPr>
            </w:pP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Лабораторные  занятия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2C2D4E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ind w:left="714" w:hanging="357"/>
              <w:rPr>
                <w:b/>
              </w:rPr>
            </w:pPr>
            <w:r w:rsidRPr="008E105A">
              <w:rPr>
                <w:b/>
              </w:rPr>
              <w:t xml:space="preserve">Лабораторная работа </w:t>
            </w:r>
            <w:r w:rsidR="00E45EE3">
              <w:rPr>
                <w:b/>
              </w:rPr>
              <w:t>№</w:t>
            </w:r>
            <w:r w:rsidRPr="008E105A">
              <w:rPr>
                <w:b/>
              </w:rPr>
              <w:t xml:space="preserve">12. </w:t>
            </w:r>
            <w:r w:rsidRPr="008E105A">
              <w:t>Приготовление, оформление и подготовка к реализации тортов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8E105A" w:rsidRPr="008E105A" w:rsidTr="00E45EE3">
        <w:trPr>
          <w:trHeight w:val="1068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</w:rPr>
            </w:pPr>
            <w:r w:rsidRPr="008E105A">
              <w:rPr>
                <w:b/>
                <w:bCs/>
              </w:rPr>
              <w:t>Самостоятельная учебная работа при изучении раздела 5</w:t>
            </w:r>
          </w:p>
          <w:p w:rsidR="008E105A" w:rsidRPr="008E105A" w:rsidRDefault="008E105A" w:rsidP="008E105A">
            <w:pPr>
              <w:pStyle w:val="msolistparagraphbullet1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 и изделий разнообразного ассортимента.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</w:pPr>
            <w:r w:rsidRPr="008E105A">
              <w:rPr>
                <w:lang w:val="ru-RU"/>
              </w:rPr>
              <w:t xml:space="preserve">Освоение учебного материала темы с помощью </w:t>
            </w:r>
            <w:r w:rsidRPr="008E105A">
              <w:t xml:space="preserve">ЭОР.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8E105A" w:rsidRPr="008E105A" w:rsidRDefault="008E105A" w:rsidP="008E105A">
            <w:pPr>
              <w:pStyle w:val="msolistparagraphbullet3gif"/>
              <w:numPr>
                <w:ilvl w:val="0"/>
                <w:numId w:val="1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-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>Учебная практика по ПМ.05</w:t>
            </w:r>
          </w:p>
          <w:p w:rsidR="008E105A" w:rsidRPr="008E105A" w:rsidRDefault="008E105A" w:rsidP="002C2D4E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Виды работ: </w:t>
            </w:r>
          </w:p>
          <w:p w:rsidR="008E105A" w:rsidRPr="008E105A" w:rsidRDefault="008E105A" w:rsidP="008E105A">
            <w:pPr>
              <w:pStyle w:val="msolistparagraphbullet1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</w:t>
            </w:r>
            <w:r w:rsidRPr="008E105A">
              <w:rPr>
                <w:lang w:val="ru-RU"/>
              </w:rPr>
              <w:lastRenderedPageBreak/>
              <w:t>закладки продуктов в соответствии с изменением выхода блюд, кулинарных изделий, закусок.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Приготовление, оформление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8E105A">
              <w:rPr>
                <w:lang w:val="ru-RU" w:eastAsia="en-US"/>
              </w:rPr>
              <w:t>правилами техники безопасности пожаробезопасности, охраны труда</w:t>
            </w:r>
            <w:r w:rsidRPr="008E105A">
              <w:rPr>
                <w:lang w:val="ru-RU"/>
              </w:rPr>
              <w:t>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Хранение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 xml:space="preserve">с учетом использования отделочных полуфабрикатов. 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Творческое оформление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и подготовка к реализации </w:t>
            </w:r>
            <w:r w:rsidRPr="008E105A">
              <w:rPr>
                <w:rStyle w:val="FontStyle121"/>
                <w:sz w:val="24"/>
                <w:lang w:val="ru-RU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Охлаждение и замораживание готовых </w:t>
            </w:r>
            <w:r w:rsidRPr="008E105A">
              <w:rPr>
                <w:lang w:val="ru-RU"/>
              </w:rPr>
              <w:t xml:space="preserve">хлебобулочных, мучных кондитерских изделий и </w:t>
            </w:r>
            <w:r w:rsidRPr="008E105A">
              <w:rPr>
                <w:rStyle w:val="FontStyle121"/>
                <w:sz w:val="24"/>
                <w:lang w:val="ru-RU"/>
              </w:rPr>
              <w:t>полуфабрикатов с учетом требований к безопасности пищевых продуктов.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Хранение свежеприготовленных, охлажденных и замороженных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требований по безопасности, соблюдения режимов хранения. 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Размораживание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требований к безопасности готовой продукции.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>на вынос и для транспортирования.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Расчет стоимости хлебобулочных, мучных кондитерских изделий.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 w:eastAsia="en-US"/>
              </w:rPr>
            </w:pPr>
            <w:r w:rsidRPr="008E105A">
              <w:rPr>
                <w:lang w:val="ru-RU"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 w:eastAsia="en-US"/>
              </w:rPr>
            </w:pPr>
            <w:r w:rsidRPr="008E105A">
              <w:rPr>
                <w:lang w:val="ru-RU"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8E105A" w:rsidRPr="008E105A" w:rsidRDefault="008E105A" w:rsidP="008E105A">
            <w:pPr>
              <w:pStyle w:val="a4"/>
              <w:numPr>
                <w:ilvl w:val="0"/>
                <w:numId w:val="19"/>
              </w:numPr>
              <w:ind w:left="567" w:hanging="567"/>
              <w:contextualSpacing w:val="0"/>
              <w:jc w:val="both"/>
              <w:rPr>
                <w:lang w:eastAsia="en-US"/>
              </w:rPr>
            </w:pPr>
            <w:r w:rsidRPr="008E105A">
              <w:rPr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192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Производственная практика </w:t>
            </w:r>
            <w:r w:rsidRPr="008E105A">
              <w:rPr>
                <w:b/>
              </w:rPr>
              <w:t xml:space="preserve"> (концентрированная) по ПМ. 05</w:t>
            </w:r>
          </w:p>
          <w:p w:rsidR="008E105A" w:rsidRPr="008E105A" w:rsidRDefault="008E105A" w:rsidP="002C2D4E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>Виды работ:</w:t>
            </w:r>
          </w:p>
          <w:p w:rsidR="008E105A" w:rsidRPr="008E105A" w:rsidRDefault="008E105A" w:rsidP="008E105A">
            <w:pPr>
              <w:pStyle w:val="msolistparagraphbullet1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bCs/>
                <w:lang w:val="ru-RU"/>
              </w:rPr>
              <w:t xml:space="preserve">Организация рабочих мест, своевременная текущая  уборка в соответствии с полученными заданиями, регламентами стандартами </w:t>
            </w:r>
            <w:r w:rsidRPr="008E105A">
              <w:rPr>
                <w:bCs/>
                <w:lang w:val="ru-RU"/>
              </w:rPr>
              <w:lastRenderedPageBreak/>
              <w:t>организации питания – базы практики.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bCs/>
                <w:lang w:val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8E105A">
              <w:rPr>
                <w:lang w:val="ru-RU" w:eastAsia="en-US"/>
              </w:rPr>
              <w:t xml:space="preserve"> пожаробезопасности, охраны труда).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lang w:val="ru-RU"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Выполнение задания (заказа) по приготовлению хлебобулочных, мучных кондитерских изделий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lang w:val="ru-RU"/>
              </w:rPr>
              <w:t xml:space="preserve">Подготовка к реализации (презентации) готовых 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 xml:space="preserve">порционирования (комплектования), сервировки и творческого оформления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8E105A">
              <w:rPr>
                <w:lang w:val="ru-RU"/>
              </w:rPr>
              <w:t xml:space="preserve"> </w:t>
            </w:r>
            <w:r w:rsidRPr="008E105A">
              <w:rPr>
                <w:rStyle w:val="FontStyle121"/>
                <w:sz w:val="24"/>
                <w:lang w:val="ru-RU"/>
              </w:rPr>
              <w:t xml:space="preserve">Упаковка готовых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на вынос и для транспортирования.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Размораживание замороженных готовых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перед реализацией с учетом требований к безопасности готовой продукции.</w:t>
            </w:r>
          </w:p>
          <w:p w:rsidR="008E105A" w:rsidRPr="008E105A" w:rsidRDefault="008E105A" w:rsidP="008E105A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8E105A" w:rsidRPr="008E105A" w:rsidRDefault="008E105A" w:rsidP="008E105A">
            <w:pPr>
              <w:pStyle w:val="msolistparagraphbullet3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276</w:t>
            </w:r>
          </w:p>
        </w:tc>
      </w:tr>
      <w:tr w:rsidR="008E105A" w:rsidRPr="008E105A" w:rsidTr="00E45EE3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5A" w:rsidRPr="008E105A" w:rsidRDefault="008E105A" w:rsidP="002C2D4E">
            <w:pPr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5A" w:rsidRPr="008E105A" w:rsidRDefault="008E105A" w:rsidP="00E45EE3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725</w:t>
            </w:r>
          </w:p>
        </w:tc>
      </w:tr>
    </w:tbl>
    <w:p w:rsidR="005758D6" w:rsidRDefault="005758D6" w:rsidP="00E45EE3">
      <w:pPr>
        <w:jc w:val="both"/>
        <w:rPr>
          <w:b/>
        </w:rPr>
        <w:sectPr w:rsidR="005758D6" w:rsidSect="005758D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C2D4E" w:rsidRDefault="002C2D4E" w:rsidP="00E45EE3">
      <w:pPr>
        <w:jc w:val="both"/>
        <w:rPr>
          <w:b/>
        </w:rPr>
      </w:pPr>
    </w:p>
    <w:p w:rsidR="008E105A" w:rsidRDefault="008E105A" w:rsidP="008E105A">
      <w:pPr>
        <w:jc w:val="both"/>
        <w:rPr>
          <w:b/>
          <w:bCs/>
        </w:rPr>
      </w:pPr>
      <w:r>
        <w:rPr>
          <w:b/>
        </w:rPr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ПРОГРАММЫ ПРОФЕССИОНАЛЬНОГО  МОДУЛЯ</w:t>
      </w:r>
    </w:p>
    <w:p w:rsidR="008E105A" w:rsidRPr="00477729" w:rsidRDefault="008E105A" w:rsidP="008E105A">
      <w:pPr>
        <w:jc w:val="both"/>
        <w:rPr>
          <w:b/>
          <w:bCs/>
        </w:rPr>
      </w:pPr>
    </w:p>
    <w:p w:rsidR="008E105A" w:rsidRPr="008E105A" w:rsidRDefault="008E105A" w:rsidP="008E105A">
      <w:pPr>
        <w:rPr>
          <w:b/>
          <w:bCs/>
        </w:rPr>
      </w:pPr>
      <w:r w:rsidRPr="008E105A">
        <w:rPr>
          <w:b/>
          <w:bCs/>
        </w:rPr>
        <w:t>5.1. Для реализации программы профессионального модуля предусмотрены следующие специальные помещения:</w:t>
      </w:r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 xml:space="preserve">Кабинеты: </w:t>
      </w:r>
    </w:p>
    <w:p w:rsidR="008E105A" w:rsidRPr="008E105A" w:rsidRDefault="008E105A" w:rsidP="008E105A">
      <w:pPr>
        <w:suppressAutoHyphens/>
        <w:ind w:firstLine="709"/>
        <w:jc w:val="both"/>
      </w:pPr>
      <w:proofErr w:type="gramStart"/>
      <w:r w:rsidRPr="008E105A">
        <w:rPr>
          <w:bCs/>
        </w:rPr>
        <w:t>Технологии кулинарного и кондитерского производства, оснащенны</w:t>
      </w:r>
      <w:r w:rsidR="00E45EE3">
        <w:rPr>
          <w:bCs/>
        </w:rPr>
        <w:t xml:space="preserve">е </w:t>
      </w:r>
      <w:r w:rsidRPr="008E105A">
        <w:rPr>
          <w:bCs/>
        </w:rPr>
        <w:t>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</w:t>
      </w:r>
      <w:r w:rsidR="00E45EE3">
        <w:rPr>
          <w:bCs/>
        </w:rPr>
        <w:t>:</w:t>
      </w:r>
      <w:r w:rsidRPr="008E105A">
        <w:rPr>
          <w:bCs/>
        </w:rPr>
        <w:t xml:space="preserve"> </w:t>
      </w:r>
      <w:r w:rsidRPr="008E105A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8E105A">
        <w:rPr>
          <w:lang w:val="en-US"/>
        </w:rPr>
        <w:t>DVD</w:t>
      </w:r>
      <w:r w:rsidRPr="008E105A">
        <w:t xml:space="preserve"> фильмами, мультимедийными пособиями).</w:t>
      </w:r>
      <w:proofErr w:type="gramEnd"/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>Лаборатории:</w:t>
      </w:r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 xml:space="preserve"> Учеб</w:t>
      </w:r>
      <w:r w:rsidR="00E45EE3">
        <w:rPr>
          <w:bCs/>
        </w:rPr>
        <w:t>ный кондитерский цех, оснащенный</w:t>
      </w:r>
      <w:r w:rsidRPr="008E105A">
        <w:rPr>
          <w:bCs/>
        </w:rPr>
        <w:t xml:space="preserve"> в соответствии с п. 6.2.1. Примерной программы по профессии 43.01.09 Повар, кондитер.</w:t>
      </w:r>
    </w:p>
    <w:p w:rsid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E45EE3" w:rsidRPr="008E105A" w:rsidRDefault="00E45EE3" w:rsidP="008E105A">
      <w:pPr>
        <w:suppressAutoHyphens/>
        <w:ind w:firstLine="709"/>
        <w:jc w:val="both"/>
        <w:rPr>
          <w:bCs/>
        </w:rPr>
      </w:pPr>
    </w:p>
    <w:p w:rsidR="00E45EE3" w:rsidRPr="00477729" w:rsidRDefault="00E45EE3" w:rsidP="00E45EE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E105A" w:rsidRPr="008E105A" w:rsidRDefault="008E105A" w:rsidP="008E105A">
      <w:pPr>
        <w:suppressAutoHyphens/>
        <w:ind w:left="426" w:firstLine="709"/>
        <w:jc w:val="both"/>
      </w:pPr>
      <w:r w:rsidRPr="008E105A">
        <w:rPr>
          <w:bCs/>
        </w:rPr>
        <w:t>Для реализации программы библиотечный фонд образовательной организации име</w:t>
      </w:r>
      <w:r w:rsidR="00E45EE3">
        <w:rPr>
          <w:bCs/>
        </w:rPr>
        <w:t>ет</w:t>
      </w:r>
      <w:r w:rsidRPr="008E105A">
        <w:rPr>
          <w:bCs/>
        </w:rPr>
        <w:t xml:space="preserve"> п</w:t>
      </w:r>
      <w:r w:rsidRPr="008E105A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E105A" w:rsidRPr="008E105A" w:rsidRDefault="008E105A" w:rsidP="008E105A">
      <w:pPr>
        <w:pStyle w:val="a4"/>
        <w:spacing w:before="120" w:after="120"/>
        <w:ind w:left="426"/>
        <w:contextualSpacing w:val="0"/>
        <w:rPr>
          <w:b/>
          <w:bCs/>
          <w:i/>
        </w:rPr>
      </w:pPr>
      <w:r w:rsidRPr="008E105A">
        <w:rPr>
          <w:b/>
          <w:i/>
        </w:rPr>
        <w:t>Печатные издания</w:t>
      </w:r>
      <w:r w:rsidRPr="008E105A">
        <w:rPr>
          <w:b/>
          <w:bCs/>
          <w:i/>
        </w:rPr>
        <w:t>:</w:t>
      </w:r>
    </w:p>
    <w:p w:rsidR="008E105A" w:rsidRPr="008E105A" w:rsidRDefault="00E45EE3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31984-2012 Услуги о</w:t>
      </w:r>
      <w:r w:rsidR="008E105A" w:rsidRPr="008E105A">
        <w:rPr>
          <w:b w:val="0"/>
          <w:szCs w:val="24"/>
        </w:rPr>
        <w:t xml:space="preserve">бщественного питания. Общие требования.- Введ. 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>2015-01-01.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8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szCs w:val="24"/>
        </w:rPr>
      </w:pPr>
      <w:r w:rsidRPr="008E105A">
        <w:rPr>
          <w:b w:val="0"/>
          <w:szCs w:val="24"/>
        </w:rPr>
        <w:t>2016-01-01.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48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10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jc w:val="both"/>
      </w:pPr>
      <w:r w:rsidRPr="008E105A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8E105A">
        <w:rPr>
          <w:lang w:val="en-US"/>
        </w:rPr>
        <w:t>III</w:t>
      </w:r>
      <w:r w:rsidRPr="008E105A">
        <w:t>, 12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12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11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pacing w:val="-8"/>
          <w:szCs w:val="24"/>
        </w:rPr>
      </w:pPr>
      <w:r w:rsidRPr="008E105A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 xml:space="preserve">, 16 с.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10 с.</w:t>
      </w:r>
    </w:p>
    <w:p w:rsidR="008E105A" w:rsidRPr="008E105A" w:rsidRDefault="008E105A" w:rsidP="008E105A">
      <w:pPr>
        <w:pStyle w:val="msolistparagraphbullet1gif"/>
        <w:numPr>
          <w:ilvl w:val="0"/>
          <w:numId w:val="21"/>
        </w:numPr>
        <w:ind w:left="426"/>
        <w:contextualSpacing/>
        <w:jc w:val="both"/>
        <w:rPr>
          <w:u w:val="single"/>
        </w:rPr>
      </w:pPr>
      <w:proofErr w:type="spellStart"/>
      <w:r w:rsidRPr="008E105A">
        <w:rPr>
          <w:bCs/>
        </w:rPr>
        <w:t>Профессиональный</w:t>
      </w:r>
      <w:proofErr w:type="spellEnd"/>
      <w:r w:rsidRPr="008E105A">
        <w:rPr>
          <w:bCs/>
        </w:rPr>
        <w:t xml:space="preserve"> </w:t>
      </w:r>
      <w:proofErr w:type="spellStart"/>
      <w:r w:rsidRPr="008E105A">
        <w:rPr>
          <w:bCs/>
        </w:rPr>
        <w:t>стандарт</w:t>
      </w:r>
      <w:proofErr w:type="spellEnd"/>
      <w:r w:rsidRPr="008E105A">
        <w:rPr>
          <w:bCs/>
        </w:rPr>
        <w:t xml:space="preserve"> «</w:t>
      </w:r>
      <w:proofErr w:type="spellStart"/>
      <w:r w:rsidRPr="008E105A">
        <w:rPr>
          <w:bCs/>
        </w:rPr>
        <w:t>Кондитер</w:t>
      </w:r>
      <w:proofErr w:type="spellEnd"/>
      <w:r w:rsidRPr="008E105A">
        <w:rPr>
          <w:bCs/>
        </w:rPr>
        <w:t>/</w:t>
      </w:r>
      <w:proofErr w:type="spellStart"/>
      <w:r w:rsidRPr="008E105A">
        <w:rPr>
          <w:bCs/>
        </w:rPr>
        <w:t>Шоколатье</w:t>
      </w:r>
      <w:proofErr w:type="spellEnd"/>
      <w:r w:rsidRPr="008E105A">
        <w:rPr>
          <w:bCs/>
        </w:rPr>
        <w:t xml:space="preserve">». </w:t>
      </w:r>
    </w:p>
    <w:p w:rsidR="008E105A" w:rsidRPr="008E105A" w:rsidRDefault="008E105A" w:rsidP="008E105A">
      <w:pPr>
        <w:pStyle w:val="msolistparagraphbullet2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>Ботов М.И. Оборудование предприятий общественного питания : учебник для студ</w:t>
      </w:r>
      <w:proofErr w:type="gramStart"/>
      <w:r w:rsidRPr="008E105A">
        <w:rPr>
          <w:lang w:val="ru-RU"/>
        </w:rPr>
        <w:t>.у</w:t>
      </w:r>
      <w:proofErr w:type="gramEnd"/>
      <w:r w:rsidRPr="008E105A">
        <w:rPr>
          <w:lang w:val="ru-RU"/>
        </w:rPr>
        <w:t xml:space="preserve">чреждений </w:t>
      </w:r>
      <w:proofErr w:type="spellStart"/>
      <w:r w:rsidRPr="008E105A">
        <w:rPr>
          <w:lang w:val="ru-RU"/>
        </w:rPr>
        <w:t>высш</w:t>
      </w:r>
      <w:proofErr w:type="spellEnd"/>
      <w:r w:rsidRPr="008E105A">
        <w:rPr>
          <w:lang w:val="ru-RU"/>
        </w:rPr>
        <w:t>.</w:t>
      </w:r>
      <w:r w:rsidR="00E45EE3">
        <w:rPr>
          <w:lang w:val="ru-RU"/>
        </w:rPr>
        <w:t xml:space="preserve"> </w:t>
      </w:r>
      <w:r w:rsidRPr="008E105A">
        <w:rPr>
          <w:lang w:val="ru-RU"/>
        </w:rPr>
        <w:t>проф.</w:t>
      </w:r>
      <w:r w:rsidR="00E45EE3">
        <w:rPr>
          <w:lang w:val="ru-RU"/>
        </w:rPr>
        <w:t xml:space="preserve"> </w:t>
      </w:r>
      <w:r w:rsidRPr="008E105A">
        <w:rPr>
          <w:lang w:val="ru-RU"/>
        </w:rPr>
        <w:t>образования / М.И. Ботов, В.Д. Елхина, В.П. Кирпичников. – 1-е изд. – М. : Издательский центр «Академия», 2013. – 416 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lastRenderedPageBreak/>
        <w:t>Бутейкис Н.Г. Технология приготовления мучных кондитерских изделий: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учащихся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Н.Г Бутейкис. – 13-е изд. – М. : Издательский центр «Академия», 2014. – 336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t>Ермилова С.В. Приготовление хлебобулочных, мучных кондитерских изделий: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 – 1-е изд. – М. : Издательский центр «Академия», 2014. – 336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t>Ермилова С.В. Торты, пирожные и десерты: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</w:t>
      </w:r>
      <w:r w:rsidR="00D7212A">
        <w:t>, Е.И. Соколова – 5-е изд. – М.</w:t>
      </w:r>
      <w:r w:rsidRPr="008E105A">
        <w:t xml:space="preserve">: Издательский центр «Академия», 2016. – 80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msolistparagraphbullet2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8E105A">
        <w:rPr>
          <w:lang w:val="ru-RU"/>
        </w:rPr>
        <w:t>с</w:t>
      </w:r>
      <w:proofErr w:type="gramEnd"/>
      <w:r w:rsidRPr="008E105A">
        <w:rPr>
          <w:lang w:val="ru-RU"/>
        </w:rPr>
        <w:t xml:space="preserve">. 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proofErr w:type="spellStart"/>
      <w:r w:rsidRPr="008E105A">
        <w:t>Лутошкина</w:t>
      </w:r>
      <w:proofErr w:type="spellEnd"/>
      <w:r w:rsidRPr="008E105A">
        <w:t xml:space="preserve"> Г.Г. Техническое оснащение и организация рабочего места: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учащихся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 xml:space="preserve">образования / Г.Г. </w:t>
      </w:r>
      <w:proofErr w:type="spellStart"/>
      <w:r w:rsidRPr="008E105A">
        <w:t>Лутошкина</w:t>
      </w:r>
      <w:proofErr w:type="spellEnd"/>
      <w:r w:rsidRPr="008E105A">
        <w:t>, Ж.С. Анохина. – 1-е изд. – М. : Издательский центр «Академия», 2016. – 240 с.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Матюхина З.П. Товароведение пищевых продуктов: учебник для нач. проф. образования / З.П. Матюхина. -  М.: Академия, 2014. – 336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Мармузова Л.В. Основы микробиологии, санитарии и гигиены в пищевой промышленности: учебник для НПО/ Л.В. Мармузова. -  М.: Академия, 2014. – 160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msolistparagraphbullet1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bCs/>
          <w:lang w:val="ru-RU"/>
        </w:rPr>
        <w:t xml:space="preserve">Профессиональные стандарты индустрии питания. Т.1 / Федерация Рестораторов и Отельеров. -  М.: Ресторанные ведомости, 2013. – 512 </w:t>
      </w:r>
      <w:proofErr w:type="gramStart"/>
      <w:r w:rsidRPr="008E105A">
        <w:rPr>
          <w:bCs/>
          <w:lang w:val="ru-RU"/>
        </w:rPr>
        <w:t>с</w:t>
      </w:r>
      <w:proofErr w:type="gramEnd"/>
      <w:r w:rsidRPr="008E105A">
        <w:rPr>
          <w:bCs/>
          <w:lang w:val="ru-RU"/>
        </w:rPr>
        <w:t>.</w:t>
      </w:r>
    </w:p>
    <w:p w:rsidR="008E105A" w:rsidRPr="008E105A" w:rsidRDefault="008E105A" w:rsidP="008E105A">
      <w:pPr>
        <w:pStyle w:val="msolistparagraphbullet3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>Потапова И.И. Калькуляция и учет : учеб</w:t>
      </w:r>
      <w:proofErr w:type="gramStart"/>
      <w:r w:rsidRPr="008E105A">
        <w:rPr>
          <w:lang w:val="ru-RU"/>
        </w:rPr>
        <w:t>.</w:t>
      </w:r>
      <w:proofErr w:type="gramEnd"/>
      <w:r w:rsidR="00D7212A">
        <w:rPr>
          <w:lang w:val="ru-RU"/>
        </w:rPr>
        <w:t xml:space="preserve"> </w:t>
      </w:r>
      <w:proofErr w:type="gramStart"/>
      <w:r w:rsidRPr="008E105A">
        <w:rPr>
          <w:lang w:val="ru-RU"/>
        </w:rPr>
        <w:t>д</w:t>
      </w:r>
      <w:proofErr w:type="gramEnd"/>
      <w:r w:rsidRPr="008E105A">
        <w:rPr>
          <w:lang w:val="ru-RU"/>
        </w:rPr>
        <w:t xml:space="preserve">ля учащихся учреждений </w:t>
      </w:r>
      <w:proofErr w:type="spellStart"/>
      <w:r w:rsidRPr="008E105A">
        <w:rPr>
          <w:lang w:val="ru-RU"/>
        </w:rPr>
        <w:t>нач</w:t>
      </w:r>
      <w:proofErr w:type="spellEnd"/>
      <w:r w:rsidRPr="008E105A">
        <w:rPr>
          <w:lang w:val="ru-RU"/>
        </w:rPr>
        <w:t>.</w:t>
      </w:r>
      <w:r w:rsidR="00D7212A">
        <w:rPr>
          <w:lang w:val="ru-RU"/>
        </w:rPr>
        <w:t xml:space="preserve"> </w:t>
      </w:r>
      <w:r w:rsidRPr="008E105A">
        <w:rPr>
          <w:lang w:val="ru-RU"/>
        </w:rPr>
        <w:t>проф.</w:t>
      </w:r>
      <w:r w:rsidR="00D7212A">
        <w:rPr>
          <w:lang w:val="ru-RU"/>
        </w:rPr>
        <w:t xml:space="preserve"> </w:t>
      </w:r>
      <w:r w:rsidRPr="008E105A">
        <w:rPr>
          <w:lang w:val="ru-RU"/>
        </w:rPr>
        <w:t>образования / И.И. Потапова. – 9-е</w:t>
      </w:r>
      <w:r w:rsidR="00D7212A">
        <w:rPr>
          <w:lang w:val="ru-RU"/>
        </w:rPr>
        <w:t xml:space="preserve"> изд., стер. – М.</w:t>
      </w:r>
      <w:r w:rsidRPr="008E105A">
        <w:rPr>
          <w:lang w:val="ru-RU"/>
        </w:rPr>
        <w:t xml:space="preserve">: Издательский центр «Академия», 2013. – 176 </w:t>
      </w:r>
      <w:proofErr w:type="gramStart"/>
      <w:r w:rsidRPr="008E105A">
        <w:rPr>
          <w:lang w:val="ru-RU"/>
        </w:rPr>
        <w:t>с</w:t>
      </w:r>
      <w:proofErr w:type="gramEnd"/>
      <w:r w:rsidRPr="008E105A">
        <w:rPr>
          <w:lang w:val="ru-RU"/>
        </w:rPr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tabs>
          <w:tab w:val="left" w:pos="426"/>
        </w:tabs>
        <w:ind w:left="426"/>
        <w:jc w:val="both"/>
      </w:pPr>
      <w:r w:rsidRPr="008E105A">
        <w:t>Усов В.В. Организация производства и обслуживания на предприятиях общественного питания 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п</w:t>
      </w:r>
      <w:proofErr w:type="gramEnd"/>
      <w:r w:rsidRPr="008E105A">
        <w:t>особие для студ.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В.В</w:t>
      </w:r>
      <w:r w:rsidR="00D7212A">
        <w:t>. Усов. – 13-е изд., стер. – М.</w:t>
      </w:r>
      <w:r w:rsidRPr="008E105A">
        <w:t xml:space="preserve">: Издательский центр «Академия», 2015. – 432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</w:pP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  <w:rPr>
          <w:b/>
          <w:i/>
        </w:rPr>
      </w:pPr>
      <w:r w:rsidRPr="008E105A">
        <w:rPr>
          <w:b/>
          <w:i/>
        </w:rPr>
        <w:t>Электронные издания:</w:t>
      </w: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  <w:rPr>
          <w:b/>
        </w:rPr>
      </w:pPr>
    </w:p>
    <w:p w:rsidR="008E105A" w:rsidRPr="008E105A" w:rsidRDefault="008E105A" w:rsidP="008E105A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</w:pPr>
      <w:r w:rsidRPr="008E105A">
        <w:t xml:space="preserve">Российская Федерация. Законы.  </w:t>
      </w:r>
      <w:proofErr w:type="gramStart"/>
      <w:r w:rsidRPr="008E105A">
        <w:t>О качестве и безопасности пищевых продуктов [Электронный ресурс]: федер. закон: [принят Гос.</w:t>
      </w:r>
      <w:proofErr w:type="gramEnd"/>
      <w:r w:rsidRPr="008E105A">
        <w:t xml:space="preserve"> Думой  1 дек.1999 г.: одобр. </w:t>
      </w:r>
      <w:proofErr w:type="gramStart"/>
      <w:r w:rsidRPr="008E105A">
        <w:t>Советом Федерации 23 дек. 1999 г.: в ред. на 13.07.2015г. № 213-ФЗ].</w:t>
      </w:r>
      <w:proofErr w:type="gramEnd"/>
    </w:p>
    <w:p w:rsidR="008E105A" w:rsidRPr="008E105A" w:rsidRDefault="008E105A" w:rsidP="008E105A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rStyle w:val="a8"/>
          <w:color w:val="auto"/>
        </w:rPr>
      </w:pPr>
      <w:r w:rsidRPr="008E105A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E105A" w:rsidRPr="008E105A" w:rsidRDefault="008E105A" w:rsidP="008E105A">
      <w:pPr>
        <w:pStyle w:val="msolistparagraphbullet1gif"/>
        <w:numPr>
          <w:ilvl w:val="0"/>
          <w:numId w:val="22"/>
        </w:numPr>
        <w:shd w:val="clear" w:color="auto" w:fill="FFFFFF"/>
        <w:spacing w:before="120" w:after="120" w:line="276" w:lineRule="auto"/>
        <w:ind w:left="426" w:right="240"/>
        <w:contextualSpacing/>
        <w:rPr>
          <w:b/>
          <w:bCs/>
          <w:lang w:val="ru-RU"/>
        </w:rPr>
      </w:pPr>
      <w:r w:rsidRPr="008E105A">
        <w:rPr>
          <w:lang w:val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ind w:left="426"/>
        <w:contextualSpacing/>
        <w:rPr>
          <w:lang w:val="ru-RU"/>
        </w:rPr>
      </w:pPr>
      <w:r w:rsidRPr="008E105A">
        <w:rPr>
          <w:lang w:val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r w:rsidRPr="008E105A">
        <w:t>http</w:t>
      </w:r>
      <w:r w:rsidRPr="008E105A">
        <w:rPr>
          <w:lang w:val="ru-RU"/>
        </w:rPr>
        <w:t>://</w:t>
      </w:r>
      <w:r w:rsidRPr="008E105A">
        <w:t>www</w:t>
      </w:r>
      <w:r w:rsidRPr="008E105A">
        <w:rPr>
          <w:lang w:val="ru-RU"/>
        </w:rPr>
        <w:t>.</w:t>
      </w:r>
      <w:proofErr w:type="spellStart"/>
      <w:r w:rsidRPr="008E105A">
        <w:t>fabrikabiz</w:t>
      </w:r>
      <w:proofErr w:type="spellEnd"/>
      <w:r w:rsidRPr="008E105A">
        <w:rPr>
          <w:lang w:val="ru-RU"/>
        </w:rPr>
        <w:t>.</w:t>
      </w:r>
      <w:proofErr w:type="spellStart"/>
      <w:r w:rsidRPr="008E105A">
        <w:t>ru</w:t>
      </w:r>
      <w:proofErr w:type="spellEnd"/>
      <w:r w:rsidRPr="008E105A">
        <w:rPr>
          <w:lang w:val="ru-RU"/>
        </w:rPr>
        <w:t>/1002/4/0.</w:t>
      </w:r>
      <w:proofErr w:type="spellStart"/>
      <w:r w:rsidRPr="008E105A">
        <w:t>php</w:t>
      </w:r>
      <w:proofErr w:type="spellEnd"/>
      <w:r w:rsidRPr="008E105A">
        <w:rPr>
          <w:lang w:val="ru-RU"/>
        </w:rPr>
        <w:t>-</w:t>
      </w:r>
      <w:r w:rsidRPr="008E105A">
        <w:t>show</w:t>
      </w:r>
      <w:r w:rsidRPr="008E105A">
        <w:rPr>
          <w:lang w:val="ru-RU"/>
        </w:rPr>
        <w:t>_</w:t>
      </w:r>
      <w:r w:rsidRPr="008E105A">
        <w:t>art</w:t>
      </w:r>
      <w:r w:rsidRPr="008E105A">
        <w:rPr>
          <w:lang w:val="ru-RU"/>
        </w:rPr>
        <w:t>=2758.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shd w:val="clear" w:color="auto" w:fill="FFFFFF"/>
        <w:spacing w:before="120" w:after="120" w:line="276" w:lineRule="auto"/>
        <w:ind w:left="426" w:right="240"/>
        <w:contextualSpacing/>
        <w:jc w:val="both"/>
        <w:rPr>
          <w:b/>
          <w:bCs/>
          <w:lang w:val="ru-RU"/>
        </w:rPr>
      </w:pPr>
      <w:r w:rsidRPr="008E105A">
        <w:rPr>
          <w:lang w:val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</w:t>
      </w:r>
      <w:r w:rsidRPr="008E105A">
        <w:rPr>
          <w:lang w:val="ru-RU"/>
        </w:rPr>
        <w:lastRenderedPageBreak/>
        <w:t xml:space="preserve">государственного санитарного врача РФ от 20 августа 2002 г. № 27           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ind w:left="426"/>
        <w:contextualSpacing/>
        <w:jc w:val="both"/>
        <w:rPr>
          <w:u w:val="single"/>
          <w:lang w:val="ru-RU"/>
        </w:rPr>
      </w:pPr>
      <w:r w:rsidRPr="008E105A">
        <w:rPr>
          <w:lang w:val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E105A">
        <w:rPr>
          <w:lang w:val="ru-RU"/>
        </w:rPr>
        <w:t>оборотоспособности</w:t>
      </w:r>
      <w:proofErr w:type="spellEnd"/>
      <w:r w:rsidRPr="008E105A">
        <w:rPr>
          <w:lang w:val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E105A" w:rsidRPr="008E105A" w:rsidRDefault="007A12DB" w:rsidP="008E105A">
      <w:pPr>
        <w:pStyle w:val="msolistparagraphbullet3gif"/>
        <w:numPr>
          <w:ilvl w:val="0"/>
          <w:numId w:val="22"/>
        </w:numPr>
        <w:ind w:left="426"/>
        <w:contextualSpacing/>
        <w:jc w:val="both"/>
        <w:rPr>
          <w:u w:val="single"/>
          <w:lang w:val="ru-RU"/>
        </w:rPr>
      </w:pPr>
      <w:r>
        <w:fldChar w:fldCharType="begin"/>
      </w:r>
      <w:r>
        <w:instrText>HYPERLINK</w:instrText>
      </w:r>
      <w:r w:rsidRPr="001E4F5B">
        <w:rPr>
          <w:lang w:val="ru-RU"/>
        </w:rPr>
        <w:instrText xml:space="preserve"> "</w:instrText>
      </w:r>
      <w:r>
        <w:instrText>http</w:instrText>
      </w:r>
      <w:r w:rsidRPr="001E4F5B">
        <w:rPr>
          <w:lang w:val="ru-RU"/>
        </w:rPr>
        <w:instrText>://</w:instrText>
      </w:r>
      <w:r>
        <w:instrText>fcior</w:instrText>
      </w:r>
      <w:r w:rsidRPr="001E4F5B">
        <w:rPr>
          <w:lang w:val="ru-RU"/>
        </w:rPr>
        <w:instrText>.</w:instrText>
      </w:r>
      <w:r>
        <w:instrText>edu</w:instrText>
      </w:r>
      <w:r w:rsidRPr="001E4F5B">
        <w:rPr>
          <w:lang w:val="ru-RU"/>
        </w:rPr>
        <w:instrText>.</w:instrText>
      </w:r>
      <w:r>
        <w:instrText>ru</w:instrText>
      </w:r>
      <w:r w:rsidRPr="001E4F5B">
        <w:rPr>
          <w:lang w:val="ru-RU"/>
        </w:rPr>
        <w:instrText>/</w:instrText>
      </w:r>
      <w:r>
        <w:instrText>catalog</w:instrText>
      </w:r>
      <w:r w:rsidRPr="001E4F5B">
        <w:rPr>
          <w:lang w:val="ru-RU"/>
        </w:rPr>
        <w:instrText>/</w:instrText>
      </w:r>
      <w:r>
        <w:instrText>meta</w:instrText>
      </w:r>
      <w:r w:rsidRPr="001E4F5B">
        <w:rPr>
          <w:lang w:val="ru-RU"/>
        </w:rPr>
        <w:instrText>/5/</w:instrText>
      </w:r>
      <w:r>
        <w:instrText>p</w:instrText>
      </w:r>
      <w:r w:rsidRPr="001E4F5B">
        <w:rPr>
          <w:lang w:val="ru-RU"/>
        </w:rPr>
        <w:instrText>/</w:instrText>
      </w:r>
      <w:r>
        <w:instrText>page</w:instrText>
      </w:r>
      <w:r w:rsidRPr="001E4F5B">
        <w:rPr>
          <w:lang w:val="ru-RU"/>
        </w:rPr>
        <w:instrText>.</w:instrText>
      </w:r>
      <w:r>
        <w:instrText>html</w:instrText>
      </w:r>
      <w:r w:rsidRPr="001E4F5B">
        <w:rPr>
          <w:lang w:val="ru-RU"/>
        </w:rPr>
        <w:instrText>"</w:instrText>
      </w:r>
      <w:r>
        <w:fldChar w:fldCharType="separate"/>
      </w:r>
      <w:r w:rsidR="008E105A" w:rsidRPr="008E105A">
        <w:rPr>
          <w:rStyle w:val="a8"/>
          <w:iCs/>
          <w:color w:val="auto"/>
        </w:rPr>
        <w:t>http</w:t>
      </w:r>
      <w:r w:rsidR="008E105A" w:rsidRPr="008E105A">
        <w:rPr>
          <w:rStyle w:val="a8"/>
          <w:iCs/>
          <w:color w:val="auto"/>
          <w:lang w:val="ru-RU"/>
        </w:rPr>
        <w:t>://</w:t>
      </w:r>
      <w:proofErr w:type="spellStart"/>
      <w:r w:rsidR="008E105A" w:rsidRPr="008E105A">
        <w:rPr>
          <w:rStyle w:val="a8"/>
          <w:iCs/>
          <w:color w:val="auto"/>
        </w:rPr>
        <w:t>fcior</w:t>
      </w:r>
      <w:proofErr w:type="spellEnd"/>
      <w:r w:rsidR="008E105A" w:rsidRPr="008E105A">
        <w:rPr>
          <w:rStyle w:val="a8"/>
          <w:iCs/>
          <w:color w:val="auto"/>
          <w:lang w:val="ru-RU"/>
        </w:rPr>
        <w:t>.</w:t>
      </w:r>
      <w:proofErr w:type="spellStart"/>
      <w:r w:rsidR="008E105A" w:rsidRPr="008E105A">
        <w:rPr>
          <w:rStyle w:val="a8"/>
          <w:iCs/>
          <w:color w:val="auto"/>
        </w:rPr>
        <w:t>edu</w:t>
      </w:r>
      <w:proofErr w:type="spellEnd"/>
      <w:r w:rsidR="008E105A" w:rsidRPr="008E105A">
        <w:rPr>
          <w:rStyle w:val="a8"/>
          <w:iCs/>
          <w:color w:val="auto"/>
          <w:lang w:val="ru-RU"/>
        </w:rPr>
        <w:t>.</w:t>
      </w:r>
      <w:proofErr w:type="spellStart"/>
      <w:r w:rsidR="008E105A" w:rsidRPr="008E105A">
        <w:rPr>
          <w:rStyle w:val="a8"/>
          <w:iCs/>
          <w:color w:val="auto"/>
        </w:rPr>
        <w:t>ru</w:t>
      </w:r>
      <w:proofErr w:type="spellEnd"/>
      <w:r w:rsidR="008E105A" w:rsidRPr="008E105A">
        <w:rPr>
          <w:rStyle w:val="a8"/>
          <w:iCs/>
          <w:color w:val="auto"/>
          <w:lang w:val="ru-RU"/>
        </w:rPr>
        <w:t>/</w:t>
      </w:r>
      <w:r w:rsidR="008E105A" w:rsidRPr="008E105A">
        <w:rPr>
          <w:rStyle w:val="a8"/>
          <w:iCs/>
          <w:color w:val="auto"/>
        </w:rPr>
        <w:t>catalog</w:t>
      </w:r>
      <w:r w:rsidR="008E105A" w:rsidRPr="008E105A">
        <w:rPr>
          <w:rStyle w:val="a8"/>
          <w:iCs/>
          <w:color w:val="auto"/>
          <w:lang w:val="ru-RU"/>
        </w:rPr>
        <w:t>/</w:t>
      </w:r>
      <w:r w:rsidR="008E105A" w:rsidRPr="008E105A">
        <w:rPr>
          <w:rStyle w:val="a8"/>
          <w:iCs/>
          <w:color w:val="auto"/>
        </w:rPr>
        <w:t>meta</w:t>
      </w:r>
      <w:r w:rsidR="008E105A" w:rsidRPr="008E105A">
        <w:rPr>
          <w:rStyle w:val="a8"/>
          <w:iCs/>
          <w:color w:val="auto"/>
          <w:lang w:val="ru-RU"/>
        </w:rPr>
        <w:t>/5/</w:t>
      </w:r>
      <w:r w:rsidR="008E105A" w:rsidRPr="008E105A">
        <w:rPr>
          <w:rStyle w:val="a8"/>
          <w:iCs/>
          <w:color w:val="auto"/>
        </w:rPr>
        <w:t>p</w:t>
      </w:r>
      <w:r w:rsidR="008E105A" w:rsidRPr="008E105A">
        <w:rPr>
          <w:rStyle w:val="a8"/>
          <w:iCs/>
          <w:color w:val="auto"/>
          <w:lang w:val="ru-RU"/>
        </w:rPr>
        <w:t>/</w:t>
      </w:r>
      <w:r w:rsidR="008E105A" w:rsidRPr="008E105A">
        <w:rPr>
          <w:rStyle w:val="a8"/>
          <w:iCs/>
          <w:color w:val="auto"/>
        </w:rPr>
        <w:t>page</w:t>
      </w:r>
      <w:r w:rsidR="008E105A" w:rsidRPr="008E105A">
        <w:rPr>
          <w:rStyle w:val="a8"/>
          <w:iCs/>
          <w:color w:val="auto"/>
          <w:lang w:val="ru-RU"/>
        </w:rPr>
        <w:t>.</w:t>
      </w:r>
      <w:r w:rsidR="008E105A" w:rsidRPr="008E105A">
        <w:rPr>
          <w:rStyle w:val="a8"/>
          <w:iCs/>
          <w:color w:val="auto"/>
        </w:rPr>
        <w:t>html</w:t>
      </w:r>
      <w:r>
        <w:fldChar w:fldCharType="end"/>
      </w:r>
    </w:p>
    <w:p w:rsidR="008E105A" w:rsidRPr="008E105A" w:rsidRDefault="008E105A" w:rsidP="008E105A">
      <w:pPr>
        <w:ind w:left="66"/>
        <w:contextualSpacing/>
        <w:jc w:val="both"/>
        <w:rPr>
          <w:u w:val="single"/>
        </w:rPr>
      </w:pPr>
    </w:p>
    <w:p w:rsidR="008E105A" w:rsidRPr="008E105A" w:rsidRDefault="008E105A" w:rsidP="008E105A">
      <w:pPr>
        <w:pStyle w:val="a4"/>
        <w:spacing w:before="120" w:after="120"/>
        <w:ind w:left="426"/>
        <w:contextualSpacing w:val="0"/>
        <w:rPr>
          <w:b/>
          <w:bCs/>
          <w:i/>
        </w:rPr>
      </w:pPr>
      <w:r w:rsidRPr="008E105A">
        <w:rPr>
          <w:b/>
          <w:bCs/>
          <w:i/>
        </w:rPr>
        <w:t>Дополнительные источники: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>Ермилова С.В. Мучные кондитерские изделия из дрожжевого теста: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Ермилова., Е.И. Соколова – 5-е изд. – М.</w:t>
      </w:r>
      <w:proofErr w:type="gramStart"/>
      <w:r w:rsidRPr="008E105A">
        <w:t xml:space="preserve"> :</w:t>
      </w:r>
      <w:proofErr w:type="gramEnd"/>
      <w:r w:rsidRPr="008E105A">
        <w:t xml:space="preserve"> Издательский центр «Академия», 2016. – 80 с.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 xml:space="preserve">Ермилова С.В. Мучные кондитерские изделия из </w:t>
      </w:r>
      <w:proofErr w:type="spellStart"/>
      <w:r w:rsidRPr="008E105A">
        <w:t>бездрожжевого</w:t>
      </w:r>
      <w:proofErr w:type="spellEnd"/>
      <w:r w:rsidRPr="008E105A">
        <w:t xml:space="preserve"> теста: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Ермилова., Е.И. Соколова – 3-е изд. – М.</w:t>
      </w:r>
      <w:proofErr w:type="gramStart"/>
      <w:r w:rsidRPr="008E105A">
        <w:t xml:space="preserve"> :</w:t>
      </w:r>
      <w:proofErr w:type="gramEnd"/>
      <w:r w:rsidRPr="008E105A">
        <w:t xml:space="preserve"> Издательский центр «Академия», 2016. – 80 с.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>Соколова Е.И. Современное сырье для кондитерского производства: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п</w:t>
      </w:r>
      <w:proofErr w:type="gramEnd"/>
      <w:r w:rsidRPr="008E105A">
        <w:t>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Е.И. Соколова, С.В. Ермилова – 3-е изд. – М. : Издательский центр «Академия», 2016. – 64 с.</w:t>
      </w:r>
    </w:p>
    <w:p w:rsidR="008E105A" w:rsidRPr="008E105A" w:rsidRDefault="008E105A" w:rsidP="008E105A">
      <w:pPr>
        <w:tabs>
          <w:tab w:val="left" w:pos="709"/>
        </w:tabs>
        <w:ind w:left="426" w:hanging="284"/>
        <w:jc w:val="both"/>
      </w:pPr>
      <w:r w:rsidRPr="008E105A">
        <w:t>6. Справочник шеф-повар (</w:t>
      </w:r>
      <w:proofErr w:type="spellStart"/>
      <w:r w:rsidRPr="008E105A">
        <w:rPr>
          <w:lang w:val="en-US"/>
        </w:rPr>
        <w:t>TheProfessionaChef</w:t>
      </w:r>
      <w:proofErr w:type="spellEnd"/>
      <w:r w:rsidRPr="008E105A">
        <w:t>) / Кулинарный институт Америки – 8-е изд.: Пер. с англ., 2-у изд., перевод</w:t>
      </w:r>
      <w:r w:rsidR="00D7212A">
        <w:t xml:space="preserve"> </w:t>
      </w:r>
      <w:r w:rsidRPr="008E105A">
        <w:t xml:space="preserve">и доп.М.; ЗАО «ББПГ» (Издательство </w:t>
      </w:r>
      <w:r w:rsidRPr="008E105A">
        <w:rPr>
          <w:lang w:val="en-US"/>
        </w:rPr>
        <w:t>BBPG</w:t>
      </w:r>
      <w:r w:rsidRPr="008E105A">
        <w:t>), 2010. – 1216 с.: ил.</w:t>
      </w:r>
    </w:p>
    <w:p w:rsidR="008E105A" w:rsidRPr="008E105A" w:rsidRDefault="008E105A" w:rsidP="008E105A">
      <w:pPr>
        <w:tabs>
          <w:tab w:val="left" w:pos="709"/>
        </w:tabs>
        <w:ind w:left="357"/>
        <w:jc w:val="both"/>
        <w:rPr>
          <w:b/>
          <w:i/>
        </w:rPr>
      </w:pPr>
      <w:r w:rsidRPr="008E105A">
        <w:t>.</w:t>
      </w:r>
      <w:r w:rsidRPr="008E105A">
        <w:rPr>
          <w:b/>
          <w:i/>
        </w:rPr>
        <w:t xml:space="preserve"> </w:t>
      </w:r>
    </w:p>
    <w:p w:rsidR="008E105A" w:rsidRPr="008E105A" w:rsidRDefault="008E105A" w:rsidP="008E105A">
      <w:pPr>
        <w:tabs>
          <w:tab w:val="left" w:pos="709"/>
        </w:tabs>
        <w:ind w:left="709" w:hanging="352"/>
        <w:jc w:val="both"/>
        <w:rPr>
          <w:b/>
          <w:i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Pr="00477729" w:rsidRDefault="008E105A" w:rsidP="008E105A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ПМ</w:t>
      </w:r>
    </w:p>
    <w:p w:rsidR="008E105A" w:rsidRPr="00477729" w:rsidRDefault="008E105A" w:rsidP="008E105A">
      <w:pPr>
        <w:ind w:left="993"/>
        <w:jc w:val="both"/>
        <w:rPr>
          <w:b/>
          <w:i/>
        </w:rPr>
      </w:pPr>
    </w:p>
    <w:p w:rsidR="008E105A" w:rsidRDefault="008E105A" w:rsidP="008E1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D9388F" w:rsidRPr="00477729" w:rsidRDefault="00D9388F" w:rsidP="008E1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103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5954"/>
        <w:gridCol w:w="2093"/>
      </w:tblGrid>
      <w:tr w:rsidR="00D9388F" w:rsidRPr="000A7FC0" w:rsidTr="00B21B46">
        <w:trPr>
          <w:trHeight w:val="10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E45EE3" w:rsidRDefault="00D9388F" w:rsidP="002C2D4E">
            <w:pPr>
              <w:suppressAutoHyphens/>
              <w:ind w:firstLine="34"/>
              <w:jc w:val="center"/>
              <w:rPr>
                <w:b/>
              </w:rPr>
            </w:pPr>
            <w:r w:rsidRPr="00E45EE3"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E45EE3" w:rsidRDefault="00D9388F" w:rsidP="002C2D4E">
            <w:pPr>
              <w:suppressAutoHyphens/>
              <w:jc w:val="center"/>
              <w:rPr>
                <w:b/>
              </w:rPr>
            </w:pPr>
          </w:p>
          <w:p w:rsidR="00D9388F" w:rsidRPr="00E45EE3" w:rsidRDefault="00D9388F" w:rsidP="002C2D4E">
            <w:pPr>
              <w:suppressAutoHyphens/>
              <w:ind w:left="714" w:hanging="357"/>
              <w:jc w:val="center"/>
              <w:rPr>
                <w:b/>
              </w:rPr>
            </w:pPr>
            <w:r w:rsidRPr="00E45EE3">
              <w:rPr>
                <w:b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E45EE3" w:rsidRDefault="00D9388F" w:rsidP="002C2D4E">
            <w:pPr>
              <w:suppressAutoHyphens/>
              <w:jc w:val="center"/>
              <w:rPr>
                <w:b/>
              </w:rPr>
            </w:pPr>
          </w:p>
          <w:p w:rsidR="00D9388F" w:rsidRPr="00E45EE3" w:rsidRDefault="00D9388F" w:rsidP="002D7D3E">
            <w:pPr>
              <w:suppressAutoHyphens/>
              <w:ind w:firstLine="34"/>
              <w:jc w:val="center"/>
              <w:rPr>
                <w:b/>
              </w:rPr>
            </w:pPr>
            <w:r w:rsidRPr="00E45EE3">
              <w:rPr>
                <w:b/>
              </w:rPr>
              <w:t>Методы оценки</w:t>
            </w:r>
          </w:p>
        </w:tc>
      </w:tr>
      <w:tr w:rsidR="00D9388F" w:rsidRPr="000A7FC0" w:rsidTr="00B21B46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D7212A" w:rsidRDefault="00D9388F" w:rsidP="00D7212A">
            <w:pPr>
              <w:suppressAutoHyphens/>
              <w:jc w:val="both"/>
              <w:rPr>
                <w:b/>
              </w:rPr>
            </w:pPr>
            <w:r w:rsidRPr="000A7FC0">
              <w:rPr>
                <w:b/>
              </w:rPr>
              <w:t xml:space="preserve">ПК 5.1  </w:t>
            </w:r>
          </w:p>
          <w:p w:rsidR="00D9388F" w:rsidRPr="000A7FC0" w:rsidRDefault="00D9388F" w:rsidP="00D7212A">
            <w:pPr>
              <w:suppressAutoHyphens/>
              <w:jc w:val="both"/>
              <w:rPr>
                <w:i/>
                <w:highlight w:val="yellow"/>
              </w:rPr>
            </w:pPr>
            <w:r w:rsidRPr="000A7FC0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2D7D3E" w:rsidRDefault="00D9388F" w:rsidP="002C2D4E">
            <w:pPr>
              <w:ind w:left="90"/>
              <w:jc w:val="both"/>
              <w:rPr>
                <w:bCs/>
              </w:rPr>
            </w:pPr>
            <w:r w:rsidRPr="002D7D3E">
              <w:rPr>
                <w:bCs/>
              </w:rPr>
              <w:t>Выполнение всех действий по организации и содержанию рабочего места кондитера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proofErr w:type="gramStart"/>
            <w:r w:rsidRPr="002D7D3E">
              <w:rPr>
                <w:bCs/>
              </w:rPr>
              <w:t xml:space="preserve">адекватный выбор и целевое, безопасное использование </w:t>
            </w:r>
            <w:r w:rsidRPr="002D7D3E"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  <w:proofErr w:type="gramEnd"/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D9388F" w:rsidRPr="002D7D3E" w:rsidRDefault="00D9388F" w:rsidP="00B21B46">
            <w:pPr>
              <w:pStyle w:val="a4"/>
              <w:numPr>
                <w:ilvl w:val="0"/>
                <w:numId w:val="29"/>
              </w:numPr>
              <w:ind w:right="-391"/>
              <w:contextualSpacing w:val="0"/>
              <w:jc w:val="both"/>
            </w:pPr>
            <w:r w:rsidRPr="002D7D3E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своевременное проведение текущей уборки рабочего места кондитера;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правильное выполнение работ по уходу за </w:t>
            </w:r>
            <w:proofErr w:type="spellStart"/>
            <w:r w:rsidRPr="002D7D3E">
              <w:t>весоизмерительным</w:t>
            </w:r>
            <w:proofErr w:type="spellEnd"/>
            <w:r w:rsidRPr="002D7D3E">
              <w:t xml:space="preserve"> оборудованием;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</w:pPr>
            <w:r w:rsidRPr="002D7D3E"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соответствие методов подготовки к работе, эксплуатации технологического оборудования, </w:t>
            </w:r>
            <w:r w:rsidRPr="002D7D3E">
              <w:lastRenderedPageBreak/>
              <w:t>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правильная, в соответствии с инструкциями, безопасная подготовка инструментов;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точность, соответствие заданию расчета потребности в продуктах, полуфабрикатах;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2D7D3E" w:rsidRDefault="00D9388F" w:rsidP="00B21B46">
            <w:pPr>
              <w:ind w:left="34" w:right="-141" w:hanging="142"/>
            </w:pPr>
            <w:r w:rsidRPr="002D7D3E">
              <w:rPr>
                <w:b/>
              </w:rPr>
              <w:lastRenderedPageBreak/>
              <w:t>Текущий контроль: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экспертное наблюдение и оценка в процессе выполнения: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 практических/ лабораторных занятий;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заданий по учебной и производственной практикам;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заданий по самостоятельной работе</w:t>
            </w:r>
          </w:p>
          <w:p w:rsidR="00D9388F" w:rsidRPr="002D7D3E" w:rsidRDefault="00D9388F" w:rsidP="00B21B46">
            <w:pPr>
              <w:ind w:left="34" w:right="-141" w:hanging="142"/>
              <w:rPr>
                <w:b/>
              </w:rPr>
            </w:pP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rPr>
                <w:b/>
              </w:rPr>
              <w:t>Промежуточная аттестация</w:t>
            </w:r>
            <w:r w:rsidRPr="002D7D3E">
              <w:t>: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 xml:space="preserve">экспертное наблюдение и оценка выполнения: 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>- практических заданий на зачете/экзамене по МДК;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>- выполнения заданий экзамена по модулю;</w:t>
            </w:r>
          </w:p>
          <w:p w:rsidR="00D9388F" w:rsidRPr="002D7D3E" w:rsidRDefault="00D9388F" w:rsidP="00B21B46">
            <w:pPr>
              <w:ind w:left="34" w:hanging="142"/>
            </w:pPr>
            <w:proofErr w:type="gramStart"/>
            <w:r w:rsidRPr="002D7D3E">
              <w:t>- экспертная оценка защиты отче</w:t>
            </w:r>
            <w:r w:rsidR="00B21B46">
              <w:t>тов по учебной и</w:t>
            </w:r>
            <w:r w:rsidR="00D7212A">
              <w:t xml:space="preserve"> </w:t>
            </w:r>
            <w:r w:rsidR="00B21B46">
              <w:t>производственно</w:t>
            </w:r>
            <w:r w:rsidRPr="002D7D3E">
              <w:t>й практикам</w:t>
            </w:r>
            <w:proofErr w:type="gramEnd"/>
          </w:p>
          <w:p w:rsidR="00D9388F" w:rsidRPr="002D7D3E" w:rsidRDefault="00D9388F" w:rsidP="002C2D4E">
            <w:pPr>
              <w:ind w:left="67" w:hanging="22"/>
            </w:pPr>
          </w:p>
          <w:p w:rsidR="00D9388F" w:rsidRPr="002D7D3E" w:rsidRDefault="00D9388F" w:rsidP="002C2D4E">
            <w:pPr>
              <w:ind w:left="67" w:hanging="22"/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0A7FC0" w:rsidRDefault="00D9388F" w:rsidP="00D7212A">
            <w:r w:rsidRPr="000A7FC0">
              <w:rPr>
                <w:b/>
              </w:rPr>
              <w:lastRenderedPageBreak/>
              <w:t>ПК 5.2.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D9388F" w:rsidRPr="000A7FC0" w:rsidRDefault="00D9388F" w:rsidP="002C2D4E">
            <w:pPr>
              <w:ind w:left="317"/>
              <w:rPr>
                <w:b/>
              </w:rPr>
            </w:pPr>
          </w:p>
          <w:p w:rsidR="00D9388F" w:rsidRPr="000A7FC0" w:rsidRDefault="00D9388F" w:rsidP="00D7212A">
            <w:pPr>
              <w:rPr>
                <w:b/>
              </w:rPr>
            </w:pPr>
            <w:r w:rsidRPr="000A7FC0">
              <w:rPr>
                <w:b/>
              </w:rPr>
              <w:t>ПК 5.3.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D9388F" w:rsidRPr="000A7FC0" w:rsidRDefault="00D9388F" w:rsidP="002C2D4E">
            <w:pPr>
              <w:ind w:hanging="40"/>
              <w:rPr>
                <w:b/>
              </w:rPr>
            </w:pPr>
          </w:p>
          <w:p w:rsidR="00D9388F" w:rsidRPr="000A7FC0" w:rsidRDefault="00D9388F" w:rsidP="002C2D4E">
            <w:pPr>
              <w:ind w:hanging="40"/>
              <w:rPr>
                <w:b/>
              </w:rPr>
            </w:pPr>
            <w:r w:rsidRPr="000A7FC0">
              <w:rPr>
                <w:b/>
              </w:rPr>
              <w:t>ПК 5.4.</w:t>
            </w:r>
          </w:p>
          <w:p w:rsidR="00D9388F" w:rsidRPr="000A7FC0" w:rsidRDefault="00D9388F" w:rsidP="002C2D4E">
            <w:pPr>
              <w:ind w:hanging="40"/>
            </w:pPr>
            <w:r w:rsidRPr="000A7FC0">
              <w:rPr>
                <w:b/>
              </w:rPr>
              <w:t xml:space="preserve"> </w:t>
            </w:r>
            <w:r w:rsidRPr="000A7FC0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D9388F" w:rsidRPr="000A7FC0" w:rsidRDefault="00D9388F" w:rsidP="002C2D4E">
            <w:pPr>
              <w:ind w:hanging="40"/>
              <w:rPr>
                <w:b/>
              </w:rPr>
            </w:pPr>
          </w:p>
          <w:p w:rsidR="00D9388F" w:rsidRPr="000A7FC0" w:rsidRDefault="00D9388F" w:rsidP="002C2D4E">
            <w:pPr>
              <w:ind w:hanging="40"/>
            </w:pPr>
            <w:r w:rsidRPr="000A7FC0">
              <w:rPr>
                <w:b/>
              </w:rPr>
              <w:t>ПК 5.5.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 xml:space="preserve">Осуществлять изготовление, творческое </w:t>
            </w:r>
            <w:r w:rsidRPr="000A7FC0">
              <w:lastRenderedPageBreak/>
              <w:t>оформление, подготовку к реализации пирожных и тортов разнообразного ассортимента</w:t>
            </w:r>
          </w:p>
          <w:p w:rsidR="00D9388F" w:rsidRPr="000A7FC0" w:rsidRDefault="00D9388F" w:rsidP="002C2D4E">
            <w:pPr>
              <w:ind w:left="317" w:hanging="357"/>
              <w:rPr>
                <w:i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ind w:left="90"/>
              <w:jc w:val="both"/>
            </w:pPr>
            <w:r w:rsidRPr="000A7FC0"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0A7FC0">
              <w:t xml:space="preserve"> точное распознавание недоброкачественных продуктов;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 xml:space="preserve">оптимальность процесса приготовления </w:t>
            </w:r>
            <w:r w:rsidRPr="000A7FC0">
              <w:t>реализации хлебобулочных, мучных кондитерских изделий</w:t>
            </w:r>
            <w:r w:rsidRPr="000A7FC0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A7FC0">
              <w:t>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>профессиональная демонстрация навыков работы с инструментами, кондитерским инвентарем;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>, соответствие процессов инструкциям, регламентам;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корректное использование цветных разделочных досок;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раздельное использование контейнеров для органических и неорганических отходов;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A7FC0">
              <w:t>сан</w:t>
            </w:r>
            <w:proofErr w:type="gramStart"/>
            <w:r w:rsidRPr="000A7FC0">
              <w:t>.с</w:t>
            </w:r>
            <w:proofErr w:type="gramEnd"/>
            <w:r w:rsidRPr="000A7FC0">
              <w:t>пец.одежда</w:t>
            </w:r>
            <w:proofErr w:type="spellEnd"/>
            <w:r w:rsidRPr="000A7FC0">
              <w:t xml:space="preserve">, чистота рук, работа в перчатках при </w:t>
            </w:r>
            <w:r w:rsidRPr="000A7FC0">
              <w:lastRenderedPageBreak/>
              <w:t>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соответствие времени выполнения работ нормативам;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соответствие массы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 xml:space="preserve"> требованиям рецептуры, меню, особенностям заказа; 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точность расчетов закладки продуктов при изменении выхода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>, взаимозаменяемости сырья, продуктов;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proofErr w:type="spellStart"/>
            <w:r w:rsidRPr="000A7FC0">
              <w:rPr>
                <w:bCs/>
              </w:rPr>
              <w:t>адкватность</w:t>
            </w:r>
            <w:proofErr w:type="spellEnd"/>
            <w:r w:rsidRPr="000A7FC0">
              <w:rPr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соответствие внешнего вида готовых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 xml:space="preserve"> требованиям рецептуры, заказа: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гармоничность, </w:t>
            </w:r>
            <w:proofErr w:type="spellStart"/>
            <w:r w:rsidRPr="000A7FC0">
              <w:rPr>
                <w:bCs/>
              </w:rPr>
              <w:t>креативность</w:t>
            </w:r>
            <w:proofErr w:type="spellEnd"/>
            <w:r w:rsidRPr="000A7FC0">
              <w:rPr>
                <w:bCs/>
              </w:rPr>
              <w:t>, аккуратность  внешнего вида готовой продукции (общее визуальное впечатление: цвет/сочетание/баланс/композиция)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r w:rsidRPr="000A7FC0">
              <w:rPr>
                <w:b/>
              </w:rPr>
              <w:lastRenderedPageBreak/>
              <w:t>ОК 01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left="34"/>
              <w:jc w:val="both"/>
            </w:pPr>
            <w:r w:rsidRPr="000A7FC0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оптимальность определения этапов решения задачи;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определения потребности в информации;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эффективность поиска;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определения источников нужных ресурсов;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lastRenderedPageBreak/>
              <w:t>разработка детального плана действий;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правильность оценки рисков на каждом шагу;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b/>
                <w:i/>
              </w:rPr>
              <w:lastRenderedPageBreak/>
              <w:t>Текущий контроль: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экспертное наблюдение и оценка в процессе выполнения: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 xml:space="preserve">-  заданий для практических/ </w:t>
            </w:r>
            <w:proofErr w:type="spellStart"/>
            <w:r w:rsidRPr="000A7FC0">
              <w:rPr>
                <w:i/>
              </w:rPr>
              <w:t>лабора</w:t>
            </w:r>
            <w:proofErr w:type="spellEnd"/>
            <w:proofErr w:type="gramStart"/>
            <w:r w:rsidRPr="000A7FC0">
              <w:rPr>
                <w:i/>
                <w:lang w:val="en-US"/>
              </w:rPr>
              <w:t>n</w:t>
            </w:r>
            <w:proofErr w:type="spellStart"/>
            <w:proofErr w:type="gramEnd"/>
            <w:r w:rsidRPr="000A7FC0">
              <w:rPr>
                <w:i/>
              </w:rPr>
              <w:t>орных</w:t>
            </w:r>
            <w:proofErr w:type="spellEnd"/>
            <w:r w:rsidRPr="000A7FC0">
              <w:rPr>
                <w:i/>
              </w:rPr>
              <w:t xml:space="preserve"> занятий;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 xml:space="preserve">- заданий по </w:t>
            </w:r>
            <w:r w:rsidRPr="000A7FC0">
              <w:rPr>
                <w:i/>
              </w:rPr>
              <w:lastRenderedPageBreak/>
              <w:t>учебной и производственной практике;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заданий для самостоятельной работы</w:t>
            </w:r>
          </w:p>
          <w:p w:rsidR="00D9388F" w:rsidRPr="000A7FC0" w:rsidRDefault="00D9388F" w:rsidP="002C2D4E">
            <w:pPr>
              <w:rPr>
                <w:b/>
                <w:i/>
              </w:rPr>
            </w:pP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b/>
                <w:i/>
              </w:rPr>
              <w:t>Промежуточная аттестация</w:t>
            </w:r>
            <w:r w:rsidRPr="000A7FC0">
              <w:rPr>
                <w:i/>
              </w:rPr>
              <w:t>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proofErr w:type="spellStart"/>
            <w:r w:rsidRPr="000A7FC0">
              <w:rPr>
                <w:i/>
              </w:rPr>
              <w:t>экспертнное</w:t>
            </w:r>
            <w:proofErr w:type="spellEnd"/>
            <w:r w:rsidRPr="000A7FC0">
              <w:rPr>
                <w:i/>
              </w:rPr>
              <w:t xml:space="preserve"> наблюдение и оценка в процессе выполнения: 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практических заданий на зачете/экзамене по МДК;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заданий экзамена по модулю;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proofErr w:type="gramStart"/>
            <w:r w:rsidRPr="000A7FC0"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D9388F" w:rsidRPr="000A7FC0" w:rsidRDefault="00D9388F" w:rsidP="002C2D4E">
            <w:pPr>
              <w:ind w:left="714" w:hanging="357"/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  <w:i/>
              </w:rPr>
            </w:pPr>
            <w:r w:rsidRPr="000A7FC0">
              <w:rPr>
                <w:b/>
                <w:i/>
              </w:rPr>
              <w:lastRenderedPageBreak/>
              <w:t>ОК. 02</w:t>
            </w:r>
          </w:p>
          <w:p w:rsidR="00D9388F" w:rsidRPr="000A7FC0" w:rsidRDefault="00D9388F" w:rsidP="002C2D4E">
            <w:pPr>
              <w:ind w:left="34"/>
            </w:pPr>
            <w:r w:rsidRPr="000A7FC0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анализа полученной информации, точность выделения в ней главных аспектов;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 структурирования отобранной информации в соответствии с параметрами поиска;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rPr>
          <w:trHeight w:val="11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</w:rPr>
            </w:pPr>
            <w:r w:rsidRPr="000A7FC0">
              <w:rPr>
                <w:b/>
              </w:rPr>
              <w:t xml:space="preserve">ОК.03 </w:t>
            </w:r>
          </w:p>
          <w:p w:rsidR="00D9388F" w:rsidRPr="000A7FC0" w:rsidRDefault="00D9388F" w:rsidP="002C2D4E">
            <w:pPr>
              <w:ind w:left="34"/>
            </w:pPr>
            <w:r w:rsidRPr="000A7FC0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актуальность используемой нормативно-правовой документации по профессии;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</w:rPr>
            </w:pPr>
            <w:r w:rsidRPr="000A7FC0">
              <w:rPr>
                <w:b/>
              </w:rPr>
              <w:t xml:space="preserve">ОК 04. </w:t>
            </w:r>
          </w:p>
          <w:p w:rsidR="00D9388F" w:rsidRPr="000A7FC0" w:rsidRDefault="00D9388F" w:rsidP="002C2D4E">
            <w:pPr>
              <w:ind w:left="34"/>
            </w:pPr>
            <w:r w:rsidRPr="000A7FC0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эффективность участия в  деловом общении для решения деловых задач;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 xml:space="preserve">оптимальность планирования </w:t>
            </w:r>
            <w:proofErr w:type="gramStart"/>
            <w:r w:rsidRPr="000A7FC0">
              <w:t>профессиональной</w:t>
            </w:r>
            <w:proofErr w:type="gramEnd"/>
            <w:r w:rsidRPr="000A7FC0">
              <w:t xml:space="preserve"> деятельность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r w:rsidRPr="000A7FC0">
              <w:rPr>
                <w:b/>
              </w:rPr>
              <w:t>ОК. 05</w:t>
            </w:r>
            <w:r w:rsidRPr="000A7FC0">
              <w:t xml:space="preserve"> </w:t>
            </w:r>
          </w:p>
          <w:p w:rsidR="00D9388F" w:rsidRPr="000A7FC0" w:rsidRDefault="00D9388F" w:rsidP="002C2D4E">
            <w:r w:rsidRPr="000A7FC0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толерантность поведения в рабочем коллективе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pPr>
              <w:jc w:val="both"/>
              <w:rPr>
                <w:b/>
              </w:rPr>
            </w:pPr>
            <w:r w:rsidRPr="000A7FC0">
              <w:rPr>
                <w:b/>
              </w:rPr>
              <w:t>ОК 06.</w:t>
            </w:r>
          </w:p>
          <w:p w:rsidR="00D9388F" w:rsidRPr="000A7FC0" w:rsidRDefault="00D9388F" w:rsidP="00D7212A">
            <w:pPr>
              <w:ind w:left="34"/>
              <w:jc w:val="both"/>
              <w:rPr>
                <w:b/>
              </w:rPr>
            </w:pPr>
            <w:r w:rsidRPr="000A7FC0">
              <w:t xml:space="preserve">Проявлять гражданско-патриотическую позицию, демонстрировать осознанное </w:t>
            </w:r>
            <w:r w:rsidRPr="000A7FC0">
              <w:lastRenderedPageBreak/>
              <w:t>поведение на основе общечеловеческих ценностей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lastRenderedPageBreak/>
              <w:t>понимание значимости своей профессии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r w:rsidRPr="000A7FC0">
              <w:rPr>
                <w:b/>
                <w:bCs/>
              </w:rPr>
              <w:lastRenderedPageBreak/>
              <w:t>ОК 07</w:t>
            </w:r>
            <w:r w:rsidRPr="000A7FC0">
              <w:rPr>
                <w:b/>
              </w:rPr>
              <w:t>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firstLine="34"/>
              <w:rPr>
                <w:b/>
                <w:i/>
              </w:rPr>
            </w:pPr>
            <w:r w:rsidRPr="000A7FC0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 соблюдения правил экологической безопасности при ведении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эффективность обеспечения ресурсосбережения на рабочем месте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  <w:i/>
              </w:rPr>
            </w:pPr>
            <w:r w:rsidRPr="000A7FC0">
              <w:rPr>
                <w:b/>
                <w:i/>
              </w:rPr>
              <w:t>ОК. 09</w:t>
            </w:r>
          </w:p>
          <w:p w:rsidR="00D9388F" w:rsidRPr="000A7FC0" w:rsidRDefault="00D9388F" w:rsidP="002C2D4E">
            <w:pPr>
              <w:ind w:left="34"/>
            </w:pPr>
            <w:r w:rsidRPr="000A7FC0">
              <w:t>Использовать информационные технологии в профессиональной 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pPr>
              <w:jc w:val="both"/>
              <w:rPr>
                <w:b/>
              </w:rPr>
            </w:pPr>
            <w:r w:rsidRPr="000A7FC0">
              <w:rPr>
                <w:b/>
              </w:rPr>
              <w:t>ОК 10.</w:t>
            </w:r>
          </w:p>
          <w:p w:rsidR="00D9388F" w:rsidRPr="000A7FC0" w:rsidRDefault="00D9388F" w:rsidP="002C2D4E">
            <w:pPr>
              <w:ind w:left="34"/>
              <w:jc w:val="both"/>
              <w:rPr>
                <w:b/>
              </w:rPr>
            </w:pPr>
            <w:r w:rsidRPr="000A7FC0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 xml:space="preserve">адекватность </w:t>
            </w:r>
            <w:r w:rsidRPr="000A7FC0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применения нормативной документации в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</w:tbl>
    <w:p w:rsidR="00D9388F" w:rsidRDefault="00D9388F" w:rsidP="00D9388F">
      <w:pPr>
        <w:widowControl w:val="0"/>
        <w:suppressAutoHyphens/>
        <w:jc w:val="both"/>
        <w:rPr>
          <w:i/>
        </w:rPr>
      </w:pPr>
      <w:r w:rsidRPr="00477729">
        <w:rPr>
          <w:bCs/>
          <w:i/>
        </w:rPr>
        <w:t xml:space="preserve">Результаты указываются в соответствии с паспортом программы и разделом 2. </w:t>
      </w:r>
      <w:r w:rsidRPr="00477729">
        <w:rPr>
          <w:i/>
        </w:rPr>
        <w:t xml:space="preserve">Перечень форм контроля должен быть конкретизирован с учетом специфики </w:t>
      </w:r>
      <w:proofErr w:type="gramStart"/>
      <w:r w:rsidRPr="00477729">
        <w:rPr>
          <w:i/>
        </w:rPr>
        <w:t>обучения по программе</w:t>
      </w:r>
      <w:proofErr w:type="gramEnd"/>
      <w:r w:rsidRPr="00477729">
        <w:rPr>
          <w:i/>
        </w:rPr>
        <w:t xml:space="preserve"> профессионального модуля.</w:t>
      </w: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Pr="00477729" w:rsidRDefault="00B21B46" w:rsidP="00D9388F">
      <w:pPr>
        <w:widowControl w:val="0"/>
        <w:suppressAutoHyphens/>
        <w:jc w:val="both"/>
        <w:rPr>
          <w:i/>
        </w:rPr>
      </w:pPr>
    </w:p>
    <w:p w:rsidR="00D9388F" w:rsidRPr="00477729" w:rsidRDefault="00D9388F" w:rsidP="00D9388F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</w:tbl>
    <w:p w:rsidR="00D9388F" w:rsidRPr="00477729" w:rsidRDefault="00D9388F" w:rsidP="00D9388F">
      <w:pPr>
        <w:jc w:val="both"/>
      </w:pPr>
    </w:p>
    <w:p w:rsidR="00D9388F" w:rsidRPr="00477729" w:rsidRDefault="00D9388F" w:rsidP="00D9388F">
      <w:pPr>
        <w:jc w:val="both"/>
        <w:rPr>
          <w:b/>
          <w:i/>
        </w:rPr>
      </w:pPr>
    </w:p>
    <w:p w:rsidR="008E105A" w:rsidRPr="008E105A" w:rsidRDefault="008E105A" w:rsidP="002266A7">
      <w:pPr>
        <w:ind w:left="3119"/>
        <w:jc w:val="both"/>
        <w:rPr>
          <w:b/>
        </w:rPr>
      </w:pPr>
    </w:p>
    <w:sectPr w:rsidR="008E105A" w:rsidRPr="008E105A" w:rsidSect="00D9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12A" w:rsidRDefault="00D7212A" w:rsidP="002C2D4E">
      <w:r>
        <w:separator/>
      </w:r>
    </w:p>
  </w:endnote>
  <w:endnote w:type="continuationSeparator" w:id="0">
    <w:p w:rsidR="00D7212A" w:rsidRDefault="00D7212A" w:rsidP="002C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8"/>
      <w:docPartObj>
        <w:docPartGallery w:val="Page Numbers (Bottom of Page)"/>
        <w:docPartUnique/>
      </w:docPartObj>
    </w:sdtPr>
    <w:sdtContent>
      <w:p w:rsidR="001E4F5B" w:rsidRDefault="001E4F5B">
        <w:pPr>
          <w:pStyle w:val="ad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7212A" w:rsidRDefault="00D7212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12A" w:rsidRDefault="00D7212A" w:rsidP="002C2D4E">
      <w:r>
        <w:separator/>
      </w:r>
    </w:p>
  </w:footnote>
  <w:footnote w:type="continuationSeparator" w:id="0">
    <w:p w:rsidR="00D7212A" w:rsidRDefault="00D7212A" w:rsidP="002C2D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2500E2"/>
    <w:multiLevelType w:val="hybridMultilevel"/>
    <w:tmpl w:val="1278D156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/>
      </w:rPr>
    </w:lvl>
  </w:abstractNum>
  <w:abstractNum w:abstractNumId="12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2125B7"/>
    <w:multiLevelType w:val="multilevel"/>
    <w:tmpl w:val="2DA2072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A835F8"/>
    <w:multiLevelType w:val="hybridMultilevel"/>
    <w:tmpl w:val="869208EA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272EF5"/>
    <w:multiLevelType w:val="hybridMultilevel"/>
    <w:tmpl w:val="76E845E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23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DB0A82"/>
    <w:multiLevelType w:val="multilevel"/>
    <w:tmpl w:val="9AA4289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5">
    <w:nsid w:val="64803FD0"/>
    <w:multiLevelType w:val="hybridMultilevel"/>
    <w:tmpl w:val="8EC6D392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706C98"/>
    <w:multiLevelType w:val="multilevel"/>
    <w:tmpl w:val="945C31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1B4E27"/>
    <w:multiLevelType w:val="multilevel"/>
    <w:tmpl w:val="D1401B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6224A36"/>
    <w:multiLevelType w:val="hybridMultilevel"/>
    <w:tmpl w:val="950C900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577CB1"/>
    <w:multiLevelType w:val="multilevel"/>
    <w:tmpl w:val="AFEA258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4"/>
  </w:num>
  <w:num w:numId="26">
    <w:abstractNumId w:val="33"/>
  </w:num>
  <w:num w:numId="27">
    <w:abstractNumId w:val="29"/>
  </w:num>
  <w:num w:numId="28">
    <w:abstractNumId w:val="27"/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ABE"/>
    <w:rsid w:val="000A748E"/>
    <w:rsid w:val="0011276B"/>
    <w:rsid w:val="00192AFF"/>
    <w:rsid w:val="001A14FA"/>
    <w:rsid w:val="001B67F5"/>
    <w:rsid w:val="001E4F5B"/>
    <w:rsid w:val="002266A7"/>
    <w:rsid w:val="002401AD"/>
    <w:rsid w:val="00246B7E"/>
    <w:rsid w:val="002C2D4E"/>
    <w:rsid w:val="002D7D3E"/>
    <w:rsid w:val="00301777"/>
    <w:rsid w:val="003D6434"/>
    <w:rsid w:val="003E33B8"/>
    <w:rsid w:val="0046688F"/>
    <w:rsid w:val="004C6DEC"/>
    <w:rsid w:val="00507ABE"/>
    <w:rsid w:val="0054689C"/>
    <w:rsid w:val="00553F38"/>
    <w:rsid w:val="005758D6"/>
    <w:rsid w:val="0068549D"/>
    <w:rsid w:val="006D6308"/>
    <w:rsid w:val="00702682"/>
    <w:rsid w:val="00793181"/>
    <w:rsid w:val="007A12DB"/>
    <w:rsid w:val="007A4132"/>
    <w:rsid w:val="007B0535"/>
    <w:rsid w:val="008C6C69"/>
    <w:rsid w:val="008E105A"/>
    <w:rsid w:val="008E122E"/>
    <w:rsid w:val="009574E7"/>
    <w:rsid w:val="009B360E"/>
    <w:rsid w:val="009E39E6"/>
    <w:rsid w:val="00A62BDE"/>
    <w:rsid w:val="00A93C73"/>
    <w:rsid w:val="00B03C50"/>
    <w:rsid w:val="00B21B46"/>
    <w:rsid w:val="00C2169D"/>
    <w:rsid w:val="00CA480C"/>
    <w:rsid w:val="00D445E8"/>
    <w:rsid w:val="00D7212A"/>
    <w:rsid w:val="00D9388F"/>
    <w:rsid w:val="00D96182"/>
    <w:rsid w:val="00DA4E57"/>
    <w:rsid w:val="00E45EE3"/>
    <w:rsid w:val="00F645F1"/>
    <w:rsid w:val="00FD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7AB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07A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A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07AB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7A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07ABE"/>
    <w:rPr>
      <w:b/>
      <w:bCs/>
    </w:rPr>
  </w:style>
  <w:style w:type="paragraph" w:styleId="a4">
    <w:name w:val="List Paragraph"/>
    <w:basedOn w:val="a"/>
    <w:uiPriority w:val="99"/>
    <w:qFormat/>
    <w:rsid w:val="00507AB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2266A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266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2266A7"/>
    <w:rPr>
      <w:rFonts w:ascii="Times New Roman" w:hAnsi="Times New Roman" w:cs="Times New Roman" w:hint="default"/>
    </w:rPr>
  </w:style>
  <w:style w:type="character" w:customStyle="1" w:styleId="FontStyle121">
    <w:name w:val="Font Style121"/>
    <w:uiPriority w:val="99"/>
    <w:rsid w:val="008E105A"/>
    <w:rPr>
      <w:rFonts w:ascii="Century Schoolbook" w:hAnsi="Century Schoolbook" w:hint="default"/>
      <w:sz w:val="20"/>
    </w:rPr>
  </w:style>
  <w:style w:type="character" w:customStyle="1" w:styleId="Hyperlink1">
    <w:name w:val="Hyperlink.1"/>
    <w:uiPriority w:val="99"/>
    <w:rsid w:val="008E105A"/>
    <w:rPr>
      <w:lang w:val="ru-RU"/>
    </w:rPr>
  </w:style>
  <w:style w:type="paragraph" w:customStyle="1" w:styleId="msonormalbullet2gif">
    <w:name w:val="msonormalbullet2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1gif">
    <w:name w:val="msolistparagraphbullet1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2gif">
    <w:name w:val="msolistparagraphbullet2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3gif">
    <w:name w:val="msolistparagraphbullet3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character" w:styleId="a8">
    <w:name w:val="Hyperlink"/>
    <w:basedOn w:val="a0"/>
    <w:uiPriority w:val="99"/>
    <w:semiHidden/>
    <w:unhideWhenUsed/>
    <w:rsid w:val="008E105A"/>
    <w:rPr>
      <w:rFonts w:ascii="Times New Roman" w:hAnsi="Times New Roman" w:cs="Times New Roman" w:hint="default"/>
      <w:color w:val="0000FF"/>
      <w:u w:val="single"/>
    </w:rPr>
  </w:style>
  <w:style w:type="paragraph" w:styleId="a9">
    <w:name w:val="caption"/>
    <w:basedOn w:val="a"/>
    <w:next w:val="a"/>
    <w:uiPriority w:val="99"/>
    <w:semiHidden/>
    <w:unhideWhenUsed/>
    <w:qFormat/>
    <w:rsid w:val="008E105A"/>
    <w:pPr>
      <w:jc w:val="center"/>
    </w:pPr>
    <w:rPr>
      <w:rFonts w:eastAsia="MS Mincho"/>
      <w:b/>
      <w:iCs/>
      <w:szCs w:val="28"/>
    </w:rPr>
  </w:style>
  <w:style w:type="paragraph" w:styleId="aa">
    <w:name w:val="No Spacing"/>
    <w:uiPriority w:val="99"/>
    <w:qFormat/>
    <w:rsid w:val="008E105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8E105A"/>
    <w:pPr>
      <w:spacing w:before="100" w:beforeAutospacing="1" w:after="100" w:afterAutospacing="1"/>
    </w:pPr>
    <w:rPr>
      <w:rFonts w:eastAsia="MS Mincho"/>
    </w:rPr>
  </w:style>
  <w:style w:type="paragraph" w:styleId="ab">
    <w:name w:val="header"/>
    <w:basedOn w:val="a"/>
    <w:link w:val="ac"/>
    <w:uiPriority w:val="99"/>
    <w:semiHidden/>
    <w:unhideWhenUsed/>
    <w:rsid w:val="002C2D4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C2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C2D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C2D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29</Pages>
  <Words>8343</Words>
  <Characters>47559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</cp:revision>
  <dcterms:created xsi:type="dcterms:W3CDTF">2021-03-03T11:36:00Z</dcterms:created>
  <dcterms:modified xsi:type="dcterms:W3CDTF">2022-03-08T16:59:00Z</dcterms:modified>
</cp:coreProperties>
</file>